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59" w:rsidRDefault="000F1659" w:rsidP="00F2418E">
      <w:pPr>
        <w:pStyle w:val="a3"/>
        <w:spacing w:after="120" w:line="100" w:lineRule="atLeast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87112D" w:rsidRPr="0087112D" w:rsidRDefault="0087112D" w:rsidP="0087112D">
      <w:pPr>
        <w:pStyle w:val="a3"/>
        <w:spacing w:after="120" w:line="100" w:lineRule="atLeast"/>
        <w:jc w:val="center"/>
        <w:rPr>
          <w:rFonts w:ascii="Times New Roman" w:hAnsi="Times New Roman" w:cs="Times New Roman"/>
          <w:u w:val="single"/>
        </w:rPr>
      </w:pPr>
      <w:r w:rsidRPr="0087112D">
        <w:rPr>
          <w:rFonts w:ascii="Times New Roman" w:hAnsi="Times New Roman" w:cs="Times New Roman"/>
          <w:u w:val="single"/>
        </w:rPr>
        <w:t>Урок  по физической культуре во 2-х классах</w:t>
      </w:r>
    </w:p>
    <w:p w:rsidR="0087112D" w:rsidRPr="0087112D" w:rsidRDefault="0087112D" w:rsidP="0087112D">
      <w:pPr>
        <w:pStyle w:val="a3"/>
        <w:spacing w:after="120" w:line="100" w:lineRule="atLeast"/>
        <w:jc w:val="center"/>
        <w:rPr>
          <w:rFonts w:ascii="Times New Roman" w:hAnsi="Times New Roman" w:cs="Times New Roman"/>
          <w:u w:val="single"/>
        </w:rPr>
      </w:pPr>
      <w:r w:rsidRPr="0087112D">
        <w:rPr>
          <w:rFonts w:ascii="Times New Roman" w:hAnsi="Times New Roman" w:cs="Times New Roman"/>
          <w:u w:val="single"/>
        </w:rPr>
        <w:t>по теме «За правое дело стой смело!»</w:t>
      </w:r>
    </w:p>
    <w:p w:rsidR="0087112D" w:rsidRPr="0087112D" w:rsidRDefault="0087112D" w:rsidP="0087112D">
      <w:pPr>
        <w:pStyle w:val="a3"/>
        <w:spacing w:after="120" w:line="100" w:lineRule="atLeast"/>
        <w:jc w:val="right"/>
        <w:rPr>
          <w:rFonts w:ascii="Times New Roman" w:hAnsi="Times New Roman" w:cs="Times New Roman"/>
          <w:u w:val="single"/>
        </w:rPr>
      </w:pPr>
      <w:r w:rsidRPr="0087112D">
        <w:rPr>
          <w:rFonts w:ascii="Times New Roman" w:hAnsi="Times New Roman" w:cs="Times New Roman"/>
          <w:u w:val="single"/>
        </w:rPr>
        <w:t>подготовили учителя начальных классов</w:t>
      </w:r>
    </w:p>
    <w:p w:rsidR="0087112D" w:rsidRPr="0087112D" w:rsidRDefault="0087112D" w:rsidP="0087112D">
      <w:pPr>
        <w:pStyle w:val="a3"/>
        <w:spacing w:after="120" w:line="100" w:lineRule="atLeast"/>
        <w:jc w:val="right"/>
        <w:rPr>
          <w:rFonts w:ascii="Times New Roman" w:hAnsi="Times New Roman" w:cs="Times New Roman"/>
          <w:u w:val="single"/>
        </w:rPr>
      </w:pPr>
      <w:proofErr w:type="spellStart"/>
      <w:r w:rsidRPr="0087112D">
        <w:rPr>
          <w:rFonts w:ascii="Times New Roman" w:hAnsi="Times New Roman" w:cs="Times New Roman"/>
          <w:u w:val="single"/>
        </w:rPr>
        <w:t>Коровятникова</w:t>
      </w:r>
      <w:proofErr w:type="spellEnd"/>
      <w:r w:rsidRPr="0087112D">
        <w:rPr>
          <w:rFonts w:ascii="Times New Roman" w:hAnsi="Times New Roman" w:cs="Times New Roman"/>
          <w:u w:val="single"/>
        </w:rPr>
        <w:t xml:space="preserve"> В.Н.</w:t>
      </w:r>
    </w:p>
    <w:p w:rsidR="0087112D" w:rsidRPr="0087112D" w:rsidRDefault="0087112D" w:rsidP="0087112D">
      <w:pPr>
        <w:pStyle w:val="a3"/>
        <w:spacing w:after="120" w:line="100" w:lineRule="atLeast"/>
        <w:jc w:val="right"/>
        <w:rPr>
          <w:rFonts w:ascii="Times New Roman" w:hAnsi="Times New Roman" w:cs="Times New Roman"/>
          <w:u w:val="single"/>
        </w:rPr>
      </w:pPr>
      <w:r w:rsidRPr="0087112D">
        <w:rPr>
          <w:rFonts w:ascii="Times New Roman" w:hAnsi="Times New Roman" w:cs="Times New Roman"/>
          <w:u w:val="single"/>
        </w:rPr>
        <w:t>и Владимирова Н.Н.</w:t>
      </w:r>
    </w:p>
    <w:p w:rsidR="00FF264C" w:rsidRDefault="0087112D" w:rsidP="00E86821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FF264C">
        <w:rPr>
          <w:rFonts w:ascii="Times New Roman" w:hAnsi="Times New Roman" w:cs="Times New Roman"/>
          <w:b/>
        </w:rPr>
        <w:t>Цель</w:t>
      </w:r>
      <w:r w:rsidRPr="0087112D">
        <w:rPr>
          <w:rFonts w:ascii="Times New Roman" w:hAnsi="Times New Roman" w:cs="Times New Roman"/>
        </w:rPr>
        <w:t xml:space="preserve">: Создать представление об историческом значении русской армии в войне 1812 на уроках </w:t>
      </w:r>
    </w:p>
    <w:p w:rsidR="00FF264C" w:rsidRPr="0087112D" w:rsidRDefault="00FF264C" w:rsidP="00E8682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7112D">
        <w:rPr>
          <w:rFonts w:ascii="Times New Roman" w:hAnsi="Times New Roman" w:cs="Times New Roman"/>
        </w:rPr>
        <w:t>истории и физической культуры.</w:t>
      </w:r>
    </w:p>
    <w:p w:rsidR="0087112D" w:rsidRPr="00FF264C" w:rsidRDefault="00FF264C" w:rsidP="0087112D">
      <w:pPr>
        <w:pStyle w:val="a3"/>
        <w:spacing w:after="12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 урока</w:t>
      </w:r>
    </w:p>
    <w:p w:rsidR="0087112D" w:rsidRPr="0087112D" w:rsidRDefault="0087112D" w:rsidP="0087112D">
      <w:pPr>
        <w:pStyle w:val="a3"/>
        <w:spacing w:after="120" w:line="100" w:lineRule="atLeast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>Образовательная</w:t>
      </w:r>
      <w:r w:rsidR="00FF264C">
        <w:rPr>
          <w:rFonts w:ascii="Times New Roman" w:hAnsi="Times New Roman" w:cs="Times New Roman"/>
        </w:rPr>
        <w:t>:</w:t>
      </w:r>
      <w:r w:rsidRPr="0087112D">
        <w:rPr>
          <w:rFonts w:ascii="Times New Roman" w:hAnsi="Times New Roman" w:cs="Times New Roman"/>
        </w:rPr>
        <w:t xml:space="preserve"> </w:t>
      </w:r>
    </w:p>
    <w:p w:rsidR="0087112D" w:rsidRPr="0087112D" w:rsidRDefault="0087112D" w:rsidP="00FF264C">
      <w:pPr>
        <w:pStyle w:val="a3"/>
        <w:numPr>
          <w:ilvl w:val="0"/>
          <w:numId w:val="3"/>
        </w:numPr>
        <w:spacing w:after="120" w:line="100" w:lineRule="atLeast"/>
        <w:ind w:hanging="720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>познакомить учащихся с военными терминами  и героями периода Отечественной войны 1812 года;</w:t>
      </w:r>
    </w:p>
    <w:p w:rsidR="0087112D" w:rsidRPr="0087112D" w:rsidRDefault="0087112D" w:rsidP="00FF264C">
      <w:pPr>
        <w:pStyle w:val="a3"/>
        <w:numPr>
          <w:ilvl w:val="0"/>
          <w:numId w:val="3"/>
        </w:numPr>
        <w:spacing w:after="120" w:line="100" w:lineRule="atLeast"/>
        <w:ind w:left="709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 xml:space="preserve">способствовать формированию  картографических, образных способностей школьников, проявлению и развитию их индивидуальных, творческих особенностей, поощрять интерес к чтению научно-популярной литературы и самостоятельной поисковой деятельности; </w:t>
      </w:r>
    </w:p>
    <w:p w:rsidR="0087112D" w:rsidRPr="0087112D" w:rsidRDefault="0087112D" w:rsidP="00FF264C">
      <w:pPr>
        <w:pStyle w:val="a3"/>
        <w:numPr>
          <w:ilvl w:val="0"/>
          <w:numId w:val="3"/>
        </w:numPr>
        <w:spacing w:after="120" w:line="100" w:lineRule="atLeast"/>
        <w:ind w:left="709"/>
        <w:rPr>
          <w:rFonts w:ascii="Times New Roman" w:hAnsi="Times New Roman" w:cs="Times New Roman"/>
        </w:rPr>
      </w:pPr>
      <w:proofErr w:type="gramStart"/>
      <w:r w:rsidRPr="0087112D">
        <w:rPr>
          <w:rFonts w:ascii="Times New Roman" w:hAnsi="Times New Roman" w:cs="Times New Roman"/>
        </w:rPr>
        <w:t>закрепить знания и представления о безопасном поведении    занимающихся в коллективных эстафетах;</w:t>
      </w:r>
      <w:proofErr w:type="gramEnd"/>
    </w:p>
    <w:p w:rsidR="0087112D" w:rsidRPr="0087112D" w:rsidRDefault="0087112D" w:rsidP="0087112D">
      <w:pPr>
        <w:pStyle w:val="a3"/>
        <w:spacing w:after="120" w:line="100" w:lineRule="atLeast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 xml:space="preserve">Развивающая:  </w:t>
      </w:r>
    </w:p>
    <w:p w:rsidR="0087112D" w:rsidRPr="0087112D" w:rsidRDefault="0087112D" w:rsidP="00FF264C">
      <w:pPr>
        <w:pStyle w:val="a3"/>
        <w:numPr>
          <w:ilvl w:val="0"/>
          <w:numId w:val="4"/>
        </w:numPr>
        <w:spacing w:after="0" w:line="100" w:lineRule="atLeast"/>
        <w:ind w:left="714" w:hanging="357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 xml:space="preserve">развивать двигательные качества учащихся во время выполнения упражнений; </w:t>
      </w:r>
    </w:p>
    <w:p w:rsidR="0087112D" w:rsidRPr="0087112D" w:rsidRDefault="0087112D" w:rsidP="00FF264C">
      <w:pPr>
        <w:pStyle w:val="a3"/>
        <w:numPr>
          <w:ilvl w:val="0"/>
          <w:numId w:val="4"/>
        </w:numPr>
        <w:spacing w:after="0" w:line="100" w:lineRule="atLeast"/>
        <w:ind w:left="714" w:hanging="357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 xml:space="preserve">развитие качества, ловкости, скорости, прыгучести; </w:t>
      </w:r>
    </w:p>
    <w:p w:rsidR="0087112D" w:rsidRPr="0087112D" w:rsidRDefault="0087112D" w:rsidP="0087112D">
      <w:pPr>
        <w:pStyle w:val="a3"/>
        <w:spacing w:after="120" w:line="100" w:lineRule="atLeast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>Воспитательная</w:t>
      </w:r>
      <w:proofErr w:type="gramStart"/>
      <w:r w:rsidRPr="0087112D">
        <w:rPr>
          <w:rFonts w:ascii="Times New Roman" w:hAnsi="Times New Roman" w:cs="Times New Roman"/>
        </w:rPr>
        <w:t xml:space="preserve"> :</w:t>
      </w:r>
      <w:proofErr w:type="gramEnd"/>
    </w:p>
    <w:p w:rsidR="0087112D" w:rsidRPr="0087112D" w:rsidRDefault="0087112D" w:rsidP="00FF264C">
      <w:pPr>
        <w:pStyle w:val="a3"/>
        <w:numPr>
          <w:ilvl w:val="0"/>
          <w:numId w:val="5"/>
        </w:numPr>
        <w:spacing w:after="0" w:line="100" w:lineRule="atLeast"/>
        <w:ind w:left="714" w:hanging="357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 xml:space="preserve">воспитывать интерес к истории России, Отечественной войне 1812 года через знакомство с  армией </w:t>
      </w:r>
      <w:proofErr w:type="spellStart"/>
      <w:r w:rsidRPr="0087112D">
        <w:rPr>
          <w:rFonts w:ascii="Times New Roman" w:hAnsi="Times New Roman" w:cs="Times New Roman"/>
        </w:rPr>
        <w:t>М.И.Кутузова</w:t>
      </w:r>
      <w:proofErr w:type="spellEnd"/>
      <w:r w:rsidRPr="0087112D">
        <w:rPr>
          <w:rFonts w:ascii="Times New Roman" w:hAnsi="Times New Roman" w:cs="Times New Roman"/>
        </w:rPr>
        <w:t xml:space="preserve"> </w:t>
      </w:r>
    </w:p>
    <w:p w:rsidR="0087112D" w:rsidRPr="0087112D" w:rsidRDefault="0087112D" w:rsidP="00FF264C">
      <w:pPr>
        <w:pStyle w:val="a3"/>
        <w:numPr>
          <w:ilvl w:val="0"/>
          <w:numId w:val="5"/>
        </w:numPr>
        <w:spacing w:after="0" w:line="100" w:lineRule="atLeast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патриотизма</w:t>
      </w:r>
    </w:p>
    <w:p w:rsidR="0087112D" w:rsidRPr="0087112D" w:rsidRDefault="0087112D" w:rsidP="0087112D">
      <w:pPr>
        <w:pStyle w:val="a3"/>
        <w:spacing w:after="120" w:line="100" w:lineRule="atLeast"/>
        <w:rPr>
          <w:rFonts w:ascii="Times New Roman" w:hAnsi="Times New Roman" w:cs="Times New Roman"/>
        </w:rPr>
      </w:pPr>
      <w:r w:rsidRPr="00FF264C">
        <w:rPr>
          <w:rFonts w:ascii="Times New Roman" w:hAnsi="Times New Roman" w:cs="Times New Roman"/>
          <w:b/>
        </w:rPr>
        <w:t>Форма урока</w:t>
      </w:r>
      <w:r w:rsidRPr="0087112D">
        <w:rPr>
          <w:rFonts w:ascii="Times New Roman" w:hAnsi="Times New Roman" w:cs="Times New Roman"/>
        </w:rPr>
        <w:t>:  интегрированный урок (история + физкультура).</w:t>
      </w:r>
    </w:p>
    <w:p w:rsidR="0087112D" w:rsidRDefault="0087112D" w:rsidP="0087112D">
      <w:pPr>
        <w:pStyle w:val="a3"/>
        <w:spacing w:after="120" w:line="100" w:lineRule="atLeast"/>
        <w:rPr>
          <w:rFonts w:ascii="Times New Roman" w:hAnsi="Times New Roman" w:cs="Times New Roman"/>
        </w:rPr>
      </w:pPr>
      <w:r w:rsidRPr="00FF264C">
        <w:rPr>
          <w:rFonts w:ascii="Times New Roman" w:hAnsi="Times New Roman" w:cs="Times New Roman"/>
          <w:b/>
        </w:rPr>
        <w:t>Вид урока</w:t>
      </w:r>
      <w:r w:rsidRPr="0087112D">
        <w:rPr>
          <w:rFonts w:ascii="Times New Roman" w:hAnsi="Times New Roman" w:cs="Times New Roman"/>
        </w:rPr>
        <w:t>: соревнование</w:t>
      </w:r>
    </w:p>
    <w:p w:rsidR="00FF264C" w:rsidRDefault="00FF264C" w:rsidP="00FF264C">
      <w:pPr>
        <w:pStyle w:val="a3"/>
        <w:spacing w:after="120" w:line="100" w:lineRule="atLeast"/>
        <w:rPr>
          <w:rFonts w:ascii="Times New Roman" w:hAnsi="Times New Roman" w:cs="Times New Roman"/>
        </w:rPr>
      </w:pPr>
      <w:r w:rsidRPr="00FF264C">
        <w:rPr>
          <w:rFonts w:ascii="Times New Roman" w:hAnsi="Times New Roman" w:cs="Times New Roman"/>
          <w:b/>
        </w:rPr>
        <w:t xml:space="preserve">Ожидаемый результат: </w:t>
      </w:r>
      <w:r>
        <w:rPr>
          <w:rFonts w:ascii="Times New Roman" w:hAnsi="Times New Roman" w:cs="Times New Roman"/>
        </w:rPr>
        <w:t>научиться играть в команде, соблюдать правила игры</w:t>
      </w:r>
    </w:p>
    <w:p w:rsidR="0087112D" w:rsidRPr="0087112D" w:rsidRDefault="0087112D" w:rsidP="0087112D">
      <w:pPr>
        <w:pStyle w:val="a3"/>
        <w:spacing w:after="120" w:line="100" w:lineRule="atLeast"/>
        <w:rPr>
          <w:rFonts w:ascii="Times New Roman" w:hAnsi="Times New Roman" w:cs="Times New Roman"/>
        </w:rPr>
      </w:pPr>
      <w:r w:rsidRPr="00FF264C">
        <w:rPr>
          <w:rFonts w:ascii="Times New Roman" w:hAnsi="Times New Roman" w:cs="Times New Roman"/>
          <w:b/>
        </w:rPr>
        <w:t>Место проведения</w:t>
      </w:r>
      <w:proofErr w:type="gramStart"/>
      <w:r w:rsidR="00FF264C">
        <w:rPr>
          <w:rFonts w:ascii="Times New Roman" w:hAnsi="Times New Roman" w:cs="Times New Roman"/>
        </w:rPr>
        <w:t xml:space="preserve"> :</w:t>
      </w:r>
      <w:proofErr w:type="gramEnd"/>
      <w:r w:rsidR="00FF264C">
        <w:rPr>
          <w:rFonts w:ascii="Times New Roman" w:hAnsi="Times New Roman" w:cs="Times New Roman"/>
        </w:rPr>
        <w:t xml:space="preserve"> </w:t>
      </w:r>
      <w:r w:rsidRPr="0087112D">
        <w:rPr>
          <w:rFonts w:ascii="Times New Roman" w:hAnsi="Times New Roman" w:cs="Times New Roman"/>
        </w:rPr>
        <w:t>спортивный зал</w:t>
      </w:r>
    </w:p>
    <w:p w:rsidR="0087112D" w:rsidRPr="0087112D" w:rsidRDefault="0087112D" w:rsidP="0087112D">
      <w:pPr>
        <w:pStyle w:val="a3"/>
        <w:spacing w:after="120" w:line="100" w:lineRule="atLeast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>Продолжительность урока 45 минут</w:t>
      </w:r>
    </w:p>
    <w:p w:rsidR="0087112D" w:rsidRPr="0093156E" w:rsidRDefault="0087112D" w:rsidP="0087112D">
      <w:pPr>
        <w:pStyle w:val="a3"/>
        <w:spacing w:after="120" w:line="100" w:lineRule="atLeast"/>
        <w:jc w:val="both"/>
        <w:rPr>
          <w:rFonts w:ascii="Times New Roman" w:hAnsi="Times New Roman" w:cs="Times New Roman"/>
        </w:rPr>
      </w:pPr>
      <w:r w:rsidRPr="00FF264C">
        <w:rPr>
          <w:rFonts w:ascii="Times New Roman" w:hAnsi="Times New Roman" w:cs="Times New Roman"/>
          <w:b/>
        </w:rPr>
        <w:t>Оборудование инвентарь</w:t>
      </w:r>
      <w:r w:rsidRPr="0087112D">
        <w:rPr>
          <w:rFonts w:ascii="Times New Roman" w:hAnsi="Times New Roman" w:cs="Times New Roman"/>
        </w:rPr>
        <w:t xml:space="preserve"> </w:t>
      </w:r>
      <w:r w:rsidRPr="0093156E">
        <w:rPr>
          <w:rFonts w:ascii="Times New Roman" w:hAnsi="Times New Roman" w:cs="Times New Roman"/>
        </w:rPr>
        <w:t>: мячи –</w:t>
      </w:r>
      <w:r w:rsidR="0093156E" w:rsidRPr="0093156E">
        <w:rPr>
          <w:rFonts w:ascii="Times New Roman" w:hAnsi="Times New Roman" w:cs="Times New Roman"/>
        </w:rPr>
        <w:t xml:space="preserve"> 20 штук, фитбол-2 шт., обручи-12 </w:t>
      </w:r>
      <w:r w:rsidRPr="0093156E">
        <w:rPr>
          <w:rFonts w:ascii="Times New Roman" w:hAnsi="Times New Roman" w:cs="Times New Roman"/>
        </w:rPr>
        <w:t>шт.,  скакалки-2шт., лавки -2 шт., макеты редутов (коробки</w:t>
      </w:r>
      <w:r w:rsidR="0093156E" w:rsidRPr="0093156E">
        <w:rPr>
          <w:rFonts w:ascii="Times New Roman" w:hAnsi="Times New Roman" w:cs="Times New Roman"/>
        </w:rPr>
        <w:t xml:space="preserve"> из картона), пушка, разрезанные на части изображения формы пехотинцев.</w:t>
      </w:r>
      <w:r w:rsidRPr="0093156E">
        <w:rPr>
          <w:rFonts w:ascii="Times New Roman" w:hAnsi="Times New Roman" w:cs="Times New Roman"/>
        </w:rPr>
        <w:t xml:space="preserve">, лист ватмана с контурами </w:t>
      </w:r>
      <w:r w:rsidR="0093156E" w:rsidRPr="0093156E">
        <w:rPr>
          <w:rFonts w:ascii="Times New Roman" w:hAnsi="Times New Roman" w:cs="Times New Roman"/>
        </w:rPr>
        <w:t xml:space="preserve">форы </w:t>
      </w:r>
      <w:r w:rsidRPr="0093156E">
        <w:rPr>
          <w:rFonts w:ascii="Times New Roman" w:hAnsi="Times New Roman" w:cs="Times New Roman"/>
        </w:rPr>
        <w:t xml:space="preserve">пехотинцев,  кроссворд, контейнеры </w:t>
      </w:r>
      <w:r w:rsidR="0093156E" w:rsidRPr="0093156E">
        <w:rPr>
          <w:rFonts w:ascii="Times New Roman" w:hAnsi="Times New Roman" w:cs="Times New Roman"/>
        </w:rPr>
        <w:t xml:space="preserve"> </w:t>
      </w:r>
      <w:r w:rsidRPr="0093156E">
        <w:rPr>
          <w:rFonts w:ascii="Times New Roman" w:hAnsi="Times New Roman" w:cs="Times New Roman"/>
        </w:rPr>
        <w:t>пластмассовые, свис</w:t>
      </w:r>
      <w:r w:rsidR="00EC6FF4" w:rsidRPr="0093156E">
        <w:rPr>
          <w:rFonts w:ascii="Times New Roman" w:hAnsi="Times New Roman" w:cs="Times New Roman"/>
        </w:rPr>
        <w:t>ток, головные убор</w:t>
      </w:r>
      <w:proofErr w:type="gramStart"/>
      <w:r w:rsidR="00EC6FF4" w:rsidRPr="0093156E">
        <w:rPr>
          <w:rFonts w:ascii="Times New Roman" w:hAnsi="Times New Roman" w:cs="Times New Roman"/>
        </w:rPr>
        <w:t>ы-</w:t>
      </w:r>
      <w:proofErr w:type="gramEnd"/>
      <w:r w:rsidR="00EC6FF4" w:rsidRPr="0093156E">
        <w:rPr>
          <w:rFonts w:ascii="Times New Roman" w:hAnsi="Times New Roman" w:cs="Times New Roman"/>
        </w:rPr>
        <w:t xml:space="preserve"> треуголки, </w:t>
      </w:r>
      <w:proofErr w:type="spellStart"/>
      <w:r w:rsidR="00EC6FF4" w:rsidRPr="0093156E">
        <w:rPr>
          <w:rFonts w:ascii="Times New Roman" w:hAnsi="Times New Roman" w:cs="Times New Roman"/>
        </w:rPr>
        <w:t>фланелеграф</w:t>
      </w:r>
      <w:proofErr w:type="spellEnd"/>
      <w:r w:rsidR="0093156E" w:rsidRPr="0093156E">
        <w:rPr>
          <w:rFonts w:ascii="Times New Roman" w:hAnsi="Times New Roman" w:cs="Times New Roman"/>
        </w:rPr>
        <w:t xml:space="preserve"> с табличками- новыми </w:t>
      </w:r>
      <w:r w:rsidR="0093156E">
        <w:rPr>
          <w:rFonts w:ascii="Times New Roman" w:hAnsi="Times New Roman" w:cs="Times New Roman"/>
        </w:rPr>
        <w:t>понятиями, конверты с заданиями.</w:t>
      </w:r>
    </w:p>
    <w:p w:rsidR="0087112D" w:rsidRDefault="0087112D" w:rsidP="00F2418E">
      <w:pPr>
        <w:pStyle w:val="a3"/>
        <w:spacing w:after="120" w:line="100" w:lineRule="atLeast"/>
        <w:rPr>
          <w:rFonts w:ascii="Times New Roman" w:hAnsi="Times New Roman" w:cs="Times New Roman"/>
          <w:u w:val="single"/>
        </w:rPr>
      </w:pPr>
    </w:p>
    <w:p w:rsidR="00742AAB" w:rsidRDefault="00742AAB" w:rsidP="00F2418E">
      <w:pPr>
        <w:pStyle w:val="a3"/>
        <w:spacing w:after="120" w:line="100" w:lineRule="atLeast"/>
        <w:rPr>
          <w:rFonts w:ascii="Times New Roman" w:hAnsi="Times New Roman" w:cs="Times New Roman"/>
          <w:u w:val="single"/>
        </w:rPr>
      </w:pPr>
    </w:p>
    <w:p w:rsidR="00742AAB" w:rsidRDefault="00742AAB" w:rsidP="00F2418E">
      <w:pPr>
        <w:pStyle w:val="a3"/>
        <w:spacing w:after="120" w:line="100" w:lineRule="atLeast"/>
        <w:rPr>
          <w:rFonts w:ascii="Times New Roman" w:hAnsi="Times New Roman" w:cs="Times New Roman"/>
          <w:u w:val="single"/>
        </w:rPr>
      </w:pPr>
    </w:p>
    <w:p w:rsidR="00742AAB" w:rsidRDefault="00742AAB" w:rsidP="00F2418E">
      <w:pPr>
        <w:pStyle w:val="a3"/>
        <w:spacing w:after="120" w:line="100" w:lineRule="atLeast"/>
        <w:rPr>
          <w:rFonts w:ascii="Times New Roman" w:hAnsi="Times New Roman" w:cs="Times New Roman"/>
          <w:u w:val="single"/>
        </w:rPr>
      </w:pPr>
    </w:p>
    <w:p w:rsidR="00742AAB" w:rsidRDefault="00742AAB" w:rsidP="00F2418E">
      <w:pPr>
        <w:pStyle w:val="a3"/>
        <w:spacing w:after="120" w:line="100" w:lineRule="atLeast"/>
        <w:rPr>
          <w:rFonts w:ascii="Times New Roman" w:hAnsi="Times New Roman" w:cs="Times New Roman"/>
          <w:u w:val="single"/>
        </w:rPr>
      </w:pPr>
    </w:p>
    <w:p w:rsidR="00742AAB" w:rsidRDefault="00742AAB" w:rsidP="00F2418E">
      <w:pPr>
        <w:pStyle w:val="a3"/>
        <w:spacing w:after="120" w:line="100" w:lineRule="atLeast"/>
        <w:rPr>
          <w:rFonts w:ascii="Times New Roman" w:hAnsi="Times New Roman" w:cs="Times New Roman"/>
          <w:u w:val="single"/>
        </w:rPr>
      </w:pPr>
    </w:p>
    <w:p w:rsidR="00742AAB" w:rsidRDefault="00742AAB" w:rsidP="00F2418E">
      <w:pPr>
        <w:pStyle w:val="a3"/>
        <w:spacing w:after="120" w:line="100" w:lineRule="atLeast"/>
        <w:rPr>
          <w:rFonts w:ascii="Times New Roman" w:hAnsi="Times New Roman" w:cs="Times New Roman"/>
          <w:u w:val="single"/>
        </w:rPr>
      </w:pPr>
    </w:p>
    <w:p w:rsidR="00742AAB" w:rsidRDefault="00742AAB" w:rsidP="00F2418E">
      <w:pPr>
        <w:pStyle w:val="a3"/>
        <w:spacing w:after="120" w:line="100" w:lineRule="atLeast"/>
        <w:rPr>
          <w:rFonts w:ascii="Times New Roman" w:hAnsi="Times New Roman" w:cs="Times New Roman"/>
          <w:u w:val="single"/>
        </w:rPr>
      </w:pPr>
    </w:p>
    <w:p w:rsidR="00742AAB" w:rsidRDefault="00742AAB" w:rsidP="00F2418E">
      <w:pPr>
        <w:pStyle w:val="a3"/>
        <w:spacing w:after="120" w:line="100" w:lineRule="atLeast"/>
        <w:rPr>
          <w:rFonts w:ascii="Times New Roman" w:hAnsi="Times New Roman" w:cs="Times New Roman"/>
          <w:u w:val="single"/>
        </w:rPr>
      </w:pPr>
    </w:p>
    <w:p w:rsidR="00742AAB" w:rsidRDefault="00742AAB" w:rsidP="00F2418E">
      <w:pPr>
        <w:pStyle w:val="a3"/>
        <w:spacing w:after="120" w:line="100" w:lineRule="atLeast"/>
        <w:rPr>
          <w:rFonts w:ascii="Times New Roman" w:hAnsi="Times New Roman" w:cs="Times New Roman"/>
          <w:u w:val="single"/>
        </w:rPr>
      </w:pPr>
    </w:p>
    <w:p w:rsidR="00742AAB" w:rsidRPr="009E33DD" w:rsidRDefault="00742AAB" w:rsidP="00F2418E">
      <w:pPr>
        <w:pStyle w:val="a3"/>
        <w:spacing w:after="120" w:line="100" w:lineRule="atLeast"/>
        <w:rPr>
          <w:rFonts w:ascii="Times New Roman" w:hAnsi="Times New Roman" w:cs="Times New Roman"/>
          <w:u w:val="single"/>
        </w:rPr>
      </w:pPr>
    </w:p>
    <w:p w:rsidR="000F1659" w:rsidRPr="009E33DD" w:rsidRDefault="00F01E1D" w:rsidP="00F01E1D">
      <w:pPr>
        <w:pStyle w:val="a3"/>
        <w:spacing w:after="120" w:line="100" w:lineRule="atLeast"/>
        <w:jc w:val="center"/>
        <w:rPr>
          <w:rFonts w:ascii="Times New Roman" w:hAnsi="Times New Roman" w:cs="Times New Roman"/>
          <w:b/>
        </w:rPr>
      </w:pPr>
      <w:r w:rsidRPr="009E33DD">
        <w:rPr>
          <w:rFonts w:ascii="Times New Roman" w:hAnsi="Times New Roman" w:cs="Times New Roman"/>
          <w:b/>
        </w:rPr>
        <w:lastRenderedPageBreak/>
        <w:t>Содержание урока</w:t>
      </w:r>
    </w:p>
    <w:p w:rsidR="000F1659" w:rsidRPr="006805D4" w:rsidRDefault="003B420F" w:rsidP="00F2418E">
      <w:pPr>
        <w:pStyle w:val="a3"/>
        <w:spacing w:after="12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6805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01E1D" w:rsidRPr="006805D4">
        <w:rPr>
          <w:rFonts w:ascii="Times New Roman" w:hAnsi="Times New Roman" w:cs="Times New Roman"/>
          <w:b/>
          <w:sz w:val="24"/>
          <w:szCs w:val="24"/>
        </w:rPr>
        <w:t>.Вводно-подготовительная часть</w:t>
      </w:r>
    </w:p>
    <w:p w:rsidR="003B420F" w:rsidRPr="009E33DD" w:rsidRDefault="003B420F" w:rsidP="00F2418E">
      <w:pPr>
        <w:pStyle w:val="a3"/>
        <w:spacing w:after="120" w:line="100" w:lineRule="atLeast"/>
        <w:rPr>
          <w:rFonts w:ascii="Times New Roman" w:hAnsi="Times New Roman" w:cs="Times New Roman"/>
        </w:rPr>
      </w:pPr>
      <w:r w:rsidRPr="009E33DD">
        <w:rPr>
          <w:rFonts w:ascii="Times New Roman" w:hAnsi="Times New Roman" w:cs="Times New Roman"/>
        </w:rPr>
        <w:t>1.Построение, сообщение  задач  урока</w:t>
      </w:r>
      <w:r w:rsidR="003110B0" w:rsidRPr="009E33DD">
        <w:rPr>
          <w:rFonts w:ascii="Times New Roman" w:hAnsi="Times New Roman" w:cs="Times New Roman"/>
        </w:rPr>
        <w:t>.</w:t>
      </w:r>
    </w:p>
    <w:p w:rsidR="00F01E1D" w:rsidRPr="009E33DD" w:rsidRDefault="00F01E1D" w:rsidP="003B420F">
      <w:pPr>
        <w:spacing w:after="0" w:line="240" w:lineRule="auto"/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9E33DD">
        <w:rPr>
          <w:rFonts w:ascii="Times New Roman" w:eastAsia="Times New Roman" w:hAnsi="Times New Roman" w:cs="Times New Roman"/>
          <w:b/>
          <w:color w:val="000000"/>
          <w:highlight w:val="lightGray"/>
          <w:u w:val="single"/>
        </w:rPr>
        <w:t>Учитель</w:t>
      </w:r>
      <w:r w:rsidRPr="009E33DD">
        <w:rPr>
          <w:rFonts w:ascii="Times New Roman" w:eastAsia="Times New Roman" w:hAnsi="Times New Roman" w:cs="Times New Roman"/>
          <w:b/>
          <w:color w:val="000000"/>
          <w:u w:val="single"/>
        </w:rPr>
        <w:t>:</w:t>
      </w:r>
      <w:r w:rsidRPr="009E33DD">
        <w:rPr>
          <w:rFonts w:ascii="Times New Roman" w:eastAsia="Times New Roman" w:hAnsi="Times New Roman" w:cs="Times New Roman"/>
          <w:color w:val="000000"/>
        </w:rPr>
        <w:t xml:space="preserve"> Равняйсь! Смирно! Здравствуйте ребята! Сегодня мы проводим  необычный урок-соревнование. Он посвящен </w:t>
      </w: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двухсотлетнему юбилею Отечественной войны</w:t>
      </w:r>
      <w:r w:rsidR="00FF264C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1812 года.</w:t>
      </w:r>
      <w:r w:rsidR="00EC6FF4" w:rsidRPr="00EC6FF4">
        <w:t xml:space="preserve"> </w:t>
      </w:r>
      <w:r w:rsidR="00EC6FF4" w:rsidRPr="00EC6FF4">
        <w:rPr>
          <w:rFonts w:ascii="Times New Roman" w:eastAsia="Times New Roman" w:hAnsi="Times New Roman" w:cs="Times New Roman"/>
          <w:bCs/>
          <w:color w:val="000000"/>
          <w:kern w:val="36"/>
        </w:rPr>
        <w:t>Мы, ребята, провели большую подготовительную работу</w:t>
      </w:r>
      <w:r w:rsidR="00EC6FF4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="00EC6FF4" w:rsidRPr="00EC6FF4">
        <w:rPr>
          <w:rFonts w:ascii="Times New Roman" w:eastAsia="Times New Roman" w:hAnsi="Times New Roman" w:cs="Times New Roman"/>
          <w:bCs/>
          <w:color w:val="000000"/>
          <w:kern w:val="36"/>
        </w:rPr>
        <w:t>- изучали материалы, связанные с</w:t>
      </w:r>
      <w:r w:rsidR="003B66C1">
        <w:rPr>
          <w:rFonts w:ascii="Times New Roman" w:eastAsia="Times New Roman" w:hAnsi="Times New Roman" w:cs="Times New Roman"/>
          <w:bCs/>
          <w:color w:val="000000"/>
          <w:kern w:val="36"/>
        </w:rPr>
        <w:t>о</w:t>
      </w:r>
      <w:r w:rsidR="00EC6FF4" w:rsidRPr="00EC6FF4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временем  Отечественной Войны 1812г., подготовили газеты</w:t>
      </w:r>
      <w:r w:rsidR="00EC6FF4">
        <w:rPr>
          <w:rFonts w:ascii="Times New Roman" w:eastAsia="Times New Roman" w:hAnsi="Times New Roman" w:cs="Times New Roman"/>
          <w:bCs/>
          <w:color w:val="000000"/>
          <w:kern w:val="36"/>
        </w:rPr>
        <w:t>, смотрели фильмы, читали стихи, знакомились с высказываниями известных исторических героев.</w:t>
      </w:r>
    </w:p>
    <w:p w:rsidR="00BA33CF" w:rsidRPr="00BA33CF" w:rsidRDefault="00BA33CF" w:rsidP="003B420F">
      <w:pPr>
        <w:spacing w:after="0" w:line="240" w:lineRule="auto"/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>Вспомните и скажите, кем</w:t>
      </w:r>
      <w:r w:rsidR="00F01E1D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были лучшие защитники Отечества?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(</w:t>
      </w:r>
      <w:r w:rsidRPr="00BA33CF">
        <w:rPr>
          <w:rFonts w:ascii="Times New Roman" w:eastAsia="Times New Roman" w:hAnsi="Times New Roman" w:cs="Times New Roman"/>
          <w:bCs/>
          <w:color w:val="FF0000"/>
          <w:kern w:val="36"/>
        </w:rPr>
        <w:t>богат</w:t>
      </w:r>
      <w:r>
        <w:rPr>
          <w:rFonts w:ascii="Times New Roman" w:eastAsia="Times New Roman" w:hAnsi="Times New Roman" w:cs="Times New Roman"/>
          <w:bCs/>
          <w:color w:val="FF0000"/>
          <w:kern w:val="36"/>
        </w:rPr>
        <w:t>ыри на Руси, полководцы, русские воины</w:t>
      </w:r>
      <w:r w:rsidRPr="00BA33CF">
        <w:rPr>
          <w:rFonts w:ascii="Times New Roman" w:eastAsia="Times New Roman" w:hAnsi="Times New Roman" w:cs="Times New Roman"/>
          <w:bCs/>
          <w:color w:val="FF0000"/>
          <w:kern w:val="36"/>
        </w:rPr>
        <w:t>)</w:t>
      </w:r>
      <w:r w:rsidR="00F01E1D" w:rsidRPr="00BA33CF">
        <w:rPr>
          <w:rFonts w:ascii="Times New Roman" w:eastAsia="Times New Roman" w:hAnsi="Times New Roman" w:cs="Times New Roman"/>
          <w:bCs/>
          <w:color w:val="FF0000"/>
          <w:kern w:val="36"/>
        </w:rPr>
        <w:t xml:space="preserve"> </w:t>
      </w:r>
    </w:p>
    <w:p w:rsidR="00F01E1D" w:rsidRDefault="00BA33CF" w:rsidP="003B420F">
      <w:pPr>
        <w:spacing w:after="0" w:line="240" w:lineRule="auto"/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BA33CF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</w:rPr>
        <w:t>Учитель: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="00F01E1D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Конечно, это былинные богатыри и великие полководцы. Но самые главные защитники – это русские воины, которые всегда готовы были охранять свою Родину при надвигающей опасности. О таких защитниках и песни складывались, и сказки сказывались.</w:t>
      </w:r>
    </w:p>
    <w:p w:rsidR="00BA33CF" w:rsidRDefault="00BA33CF" w:rsidP="003B420F">
      <w:pPr>
        <w:spacing w:after="0" w:line="240" w:lineRule="auto"/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BA33CF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</w:rPr>
        <w:t>Учитель</w:t>
      </w:r>
      <w:r w:rsidRPr="00BA33CF">
        <w:rPr>
          <w:rFonts w:ascii="Times New Roman" w:eastAsia="Times New Roman" w:hAnsi="Times New Roman" w:cs="Times New Roman"/>
          <w:bCs/>
          <w:color w:val="000000"/>
          <w:kern w:val="36"/>
        </w:rPr>
        <w:t>:  О ком эта загадка?</w:t>
      </w:r>
    </w:p>
    <w:p w:rsidR="00BA33CF" w:rsidRPr="00BA33CF" w:rsidRDefault="00BA33CF" w:rsidP="003B420F">
      <w:pPr>
        <w:spacing w:after="0" w:line="240" w:lineRule="auto"/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</w:p>
    <w:p w:rsidR="00F01E1D" w:rsidRPr="009E33DD" w:rsidRDefault="00F01E1D" w:rsidP="00F01E1D">
      <w:pPr>
        <w:spacing w:after="0" w:line="240" w:lineRule="auto"/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Кто в русской армии герой?</w:t>
      </w:r>
    </w:p>
    <w:p w:rsidR="00F01E1D" w:rsidRPr="009E33DD" w:rsidRDefault="00F01E1D" w:rsidP="00F01E1D">
      <w:pPr>
        <w:spacing w:after="0" w:line="240" w:lineRule="auto"/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Понятно без подсказки.</w:t>
      </w:r>
    </w:p>
    <w:p w:rsidR="00F01E1D" w:rsidRPr="009E33DD" w:rsidRDefault="00F01E1D" w:rsidP="00F01E1D">
      <w:pPr>
        <w:spacing w:after="0" w:line="240" w:lineRule="auto"/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А если нет, то наш совет:</w:t>
      </w:r>
    </w:p>
    <w:p w:rsidR="00F01E1D" w:rsidRPr="009E33DD" w:rsidRDefault="00F01E1D" w:rsidP="00F01E1D">
      <w:pPr>
        <w:spacing w:after="0" w:line="240" w:lineRule="auto"/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Читайте на ночь сказки.</w:t>
      </w:r>
    </w:p>
    <w:p w:rsidR="00F01E1D" w:rsidRPr="009E33DD" w:rsidRDefault="00F01E1D" w:rsidP="00F01E1D">
      <w:pPr>
        <w:spacing w:after="0" w:line="240" w:lineRule="auto"/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Кто суп варил из топора,</w:t>
      </w:r>
    </w:p>
    <w:p w:rsidR="00F01E1D" w:rsidRPr="009E33DD" w:rsidRDefault="00F01E1D" w:rsidP="00F01E1D">
      <w:pPr>
        <w:spacing w:after="0" w:line="240" w:lineRule="auto"/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Чертей не раз морочил.</w:t>
      </w:r>
    </w:p>
    <w:p w:rsidR="00F01E1D" w:rsidRPr="009E33DD" w:rsidRDefault="00F01E1D" w:rsidP="00F01E1D">
      <w:pPr>
        <w:spacing w:after="0" w:line="240" w:lineRule="auto"/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Такого жара им давал, </w:t>
      </w:r>
    </w:p>
    <w:p w:rsidR="00F01E1D" w:rsidRPr="00BA33CF" w:rsidRDefault="00F01E1D" w:rsidP="00F01E1D">
      <w:pPr>
        <w:spacing w:after="0" w:line="240" w:lineRule="auto"/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</w:rPr>
      </w:pP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Проверьте, кто захочет! </w:t>
      </w:r>
      <w:r w:rsidRPr="00BA33CF">
        <w:rPr>
          <w:rFonts w:ascii="Times New Roman" w:eastAsia="Times New Roman" w:hAnsi="Times New Roman" w:cs="Times New Roman"/>
          <w:bCs/>
          <w:color w:val="FF0000"/>
          <w:kern w:val="36"/>
        </w:rPr>
        <w:t>(Солдат)</w:t>
      </w:r>
    </w:p>
    <w:p w:rsidR="003B66C1" w:rsidRDefault="003B66C1" w:rsidP="00F01E1D">
      <w:pPr>
        <w:ind w:right="175"/>
        <w:jc w:val="both"/>
        <w:outlineLvl w:val="0"/>
        <w:rPr>
          <w:rFonts w:ascii="Times New Roman" w:eastAsia="Times New Roman" w:hAnsi="Times New Roman" w:cs="Times New Roman"/>
          <w:bCs/>
          <w:i/>
          <w:color w:val="FF0000"/>
          <w:kern w:val="36"/>
        </w:rPr>
      </w:pPr>
    </w:p>
    <w:p w:rsidR="00F01E1D" w:rsidRPr="00BA33CF" w:rsidRDefault="00F01E1D" w:rsidP="003B66C1">
      <w:pPr>
        <w:spacing w:after="0" w:line="240" w:lineRule="auto"/>
        <w:ind w:right="176"/>
        <w:jc w:val="both"/>
        <w:outlineLvl w:val="0"/>
        <w:rPr>
          <w:rFonts w:ascii="Times New Roman" w:eastAsia="Times New Roman" w:hAnsi="Times New Roman" w:cs="Times New Roman"/>
          <w:bCs/>
          <w:i/>
          <w:color w:val="FF0000"/>
          <w:kern w:val="36"/>
        </w:rPr>
      </w:pPr>
      <w:r w:rsidRPr="00BA33CF">
        <w:rPr>
          <w:rFonts w:ascii="Times New Roman" w:eastAsia="Times New Roman" w:hAnsi="Times New Roman" w:cs="Times New Roman"/>
          <w:bCs/>
          <w:i/>
          <w:color w:val="FF0000"/>
          <w:kern w:val="36"/>
        </w:rPr>
        <w:t>Под звуки военного марша в зал входит Солдат.</w:t>
      </w:r>
    </w:p>
    <w:p w:rsidR="00F01E1D" w:rsidRPr="009E33DD" w:rsidRDefault="00F01E1D" w:rsidP="003B66C1">
      <w:pPr>
        <w:spacing w:after="0" w:line="240" w:lineRule="auto"/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BA33CF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</w:rPr>
        <w:t>Солдат</w:t>
      </w: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(скандирует в ритм своему шагу).</w:t>
      </w:r>
    </w:p>
    <w:p w:rsidR="00F01E1D" w:rsidRPr="009E33DD" w:rsidRDefault="00F01E1D" w:rsidP="00F01E1D">
      <w:pPr>
        <w:spacing w:after="0" w:line="240" w:lineRule="auto"/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Раз-два! Раз-два!</w:t>
      </w:r>
    </w:p>
    <w:p w:rsidR="00F01E1D" w:rsidRPr="009E33DD" w:rsidRDefault="00F01E1D" w:rsidP="00F01E1D">
      <w:pPr>
        <w:spacing w:after="0" w:line="240" w:lineRule="auto"/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Удалая голова.</w:t>
      </w:r>
    </w:p>
    <w:p w:rsidR="00F01E1D" w:rsidRPr="009E33DD" w:rsidRDefault="00F01E1D" w:rsidP="00F01E1D">
      <w:pPr>
        <w:spacing w:after="0" w:line="240" w:lineRule="auto"/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Раз-два, раз-два,</w:t>
      </w:r>
    </w:p>
    <w:p w:rsidR="00F01E1D" w:rsidRPr="009E33DD" w:rsidRDefault="00F01E1D" w:rsidP="00F01E1D">
      <w:pPr>
        <w:spacing w:after="0" w:line="240" w:lineRule="auto"/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Это </w:t>
      </w:r>
      <w:proofErr w:type="gramStart"/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знает</w:t>
      </w:r>
      <w:proofErr w:type="gramEnd"/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стар и млад,</w:t>
      </w:r>
    </w:p>
    <w:p w:rsidR="00F01E1D" w:rsidRPr="009E33DD" w:rsidRDefault="00F01E1D" w:rsidP="00F01E1D">
      <w:pPr>
        <w:spacing w:after="0" w:line="240" w:lineRule="auto"/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В русской армии герой –</w:t>
      </w:r>
    </w:p>
    <w:p w:rsidR="00F01E1D" w:rsidRPr="009E33DD" w:rsidRDefault="00F01E1D" w:rsidP="00F01E1D">
      <w:pPr>
        <w:spacing w:after="0" w:line="240" w:lineRule="auto"/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Доблестный солдат!</w:t>
      </w:r>
    </w:p>
    <w:p w:rsidR="00BA33CF" w:rsidRDefault="00F01E1D" w:rsidP="00F01E1D">
      <w:pPr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(</w:t>
      </w:r>
      <w:r w:rsidRPr="003B66C1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Останавливается возле </w:t>
      </w:r>
      <w:r w:rsidR="003B420F" w:rsidRPr="003B66C1">
        <w:rPr>
          <w:rFonts w:ascii="Times New Roman" w:eastAsia="Times New Roman" w:hAnsi="Times New Roman" w:cs="Times New Roman"/>
          <w:bCs/>
          <w:i/>
          <w:color w:val="000000"/>
          <w:kern w:val="36"/>
        </w:rPr>
        <w:t>учителя</w:t>
      </w:r>
      <w:r w:rsidR="00BA33CF" w:rsidRPr="003B66C1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3B66C1">
        <w:rPr>
          <w:rFonts w:ascii="Times New Roman" w:eastAsia="Times New Roman" w:hAnsi="Times New Roman" w:cs="Times New Roman"/>
          <w:bCs/>
          <w:i/>
          <w:color w:val="000000"/>
          <w:kern w:val="36"/>
        </w:rPr>
        <w:t>и прикладывает руку к козырьку.)</w:t>
      </w: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</w:p>
    <w:p w:rsidR="00F01E1D" w:rsidRPr="009E33DD" w:rsidRDefault="00BA33CF" w:rsidP="00F01E1D">
      <w:pPr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BA33CF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</w:rPr>
        <w:t>Солдат: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</w:rPr>
        <w:t xml:space="preserve"> </w:t>
      </w:r>
      <w:r w:rsidR="00F01E1D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Имею честь доложить: русский солдат прибыл для проведения </w:t>
      </w:r>
      <w:r w:rsidR="003B420F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урока посвящённого</w:t>
      </w:r>
      <w:r w:rsidR="003B66C1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="003B420F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Отечественной войне 1812 года</w:t>
      </w:r>
      <w:r w:rsidR="003B66C1">
        <w:rPr>
          <w:rFonts w:ascii="Times New Roman" w:eastAsia="Times New Roman" w:hAnsi="Times New Roman" w:cs="Times New Roman"/>
          <w:bCs/>
          <w:color w:val="000000"/>
          <w:kern w:val="36"/>
        </w:rPr>
        <w:t>.</w:t>
      </w:r>
    </w:p>
    <w:p w:rsidR="00F01E1D" w:rsidRPr="009E33DD" w:rsidRDefault="003B420F" w:rsidP="00F01E1D">
      <w:pPr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9E33DD">
        <w:rPr>
          <w:rFonts w:ascii="Times New Roman" w:eastAsia="Times New Roman" w:hAnsi="Times New Roman" w:cs="Times New Roman"/>
          <w:b/>
          <w:bCs/>
          <w:color w:val="000000"/>
          <w:kern w:val="36"/>
          <w:highlight w:val="lightGray"/>
          <w:u w:val="single"/>
        </w:rPr>
        <w:t>Учитель</w:t>
      </w:r>
      <w:r w:rsidR="008D37A9" w:rsidRPr="009E33DD">
        <w:rPr>
          <w:rFonts w:ascii="Times New Roman" w:eastAsia="Times New Roman" w:hAnsi="Times New Roman" w:cs="Times New Roman"/>
          <w:bCs/>
          <w:color w:val="000000"/>
          <w:kern w:val="36"/>
          <w:highlight w:val="lightGray"/>
        </w:rPr>
        <w:t>:</w:t>
      </w:r>
      <w:r w:rsidR="00F01E1D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Солдат, как  хорошо,  что ты пришел! Кто лучше тебя сможет наших будущих воинов научить быть смелыми, решительными, выносливыми, рассказать им о солдатской смекалке и взаимопомощи!</w:t>
      </w:r>
    </w:p>
    <w:p w:rsidR="00F01E1D" w:rsidRPr="0087112D" w:rsidRDefault="00F01E1D" w:rsidP="00F01E1D">
      <w:pPr>
        <w:ind w:right="176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87112D">
        <w:rPr>
          <w:rFonts w:ascii="Times New Roman" w:eastAsia="Times New Roman" w:hAnsi="Times New Roman" w:cs="Times New Roman"/>
          <w:b/>
          <w:bCs/>
          <w:kern w:val="36"/>
          <w:u w:val="single"/>
        </w:rPr>
        <w:t>Солдат.</w:t>
      </w:r>
      <w:r w:rsidRPr="0087112D">
        <w:rPr>
          <w:rFonts w:ascii="Times New Roman" w:eastAsia="Times New Roman" w:hAnsi="Times New Roman" w:cs="Times New Roman"/>
          <w:bCs/>
          <w:kern w:val="36"/>
        </w:rPr>
        <w:t xml:space="preserve"> Не извольте беспокоиться! </w:t>
      </w:r>
      <w:r w:rsidR="003B420F" w:rsidRPr="0087112D">
        <w:rPr>
          <w:rFonts w:ascii="Times New Roman" w:eastAsia="Times New Roman" w:hAnsi="Times New Roman" w:cs="Times New Roman"/>
          <w:bCs/>
          <w:kern w:val="36"/>
        </w:rPr>
        <w:t xml:space="preserve">Недаром в русской армии бытовало </w:t>
      </w:r>
      <w:r w:rsidR="0087112D" w:rsidRPr="0087112D">
        <w:rPr>
          <w:rFonts w:ascii="Times New Roman" w:eastAsia="Times New Roman" w:hAnsi="Times New Roman" w:cs="Times New Roman"/>
          <w:bCs/>
          <w:kern w:val="36"/>
        </w:rPr>
        <w:t>правило: «За правое дело стой смело!»</w:t>
      </w:r>
    </w:p>
    <w:p w:rsidR="003B66C1" w:rsidRDefault="003B66C1" w:rsidP="008C0D1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33CF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</w:rPr>
        <w:t>Солдат:</w:t>
      </w:r>
      <w:r w:rsidR="008C0D1D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Ребята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>,</w:t>
      </w: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прошедший год был </w:t>
      </w: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>бъявлен</w:t>
      </w: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годом Российской истории.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Отечественная война 1812 года это одно из важных событий в славной истории России. </w:t>
      </w:r>
      <w:r w:rsidRPr="009E33DD">
        <w:rPr>
          <w:rFonts w:ascii="Times New Roman" w:hAnsi="Times New Roman" w:cs="Times New Roman"/>
          <w:color w:val="000000"/>
        </w:rPr>
        <w:t xml:space="preserve">Защищали свое Отечество все: от </w:t>
      </w:r>
      <w:proofErr w:type="gramStart"/>
      <w:r w:rsidRPr="009E33DD">
        <w:rPr>
          <w:rFonts w:ascii="Times New Roman" w:hAnsi="Times New Roman" w:cs="Times New Roman"/>
          <w:color w:val="000000"/>
        </w:rPr>
        <w:t>мала</w:t>
      </w:r>
      <w:proofErr w:type="gramEnd"/>
      <w:r w:rsidRPr="009E33DD">
        <w:rPr>
          <w:rFonts w:ascii="Times New Roman" w:hAnsi="Times New Roman" w:cs="Times New Roman"/>
          <w:color w:val="000000"/>
        </w:rPr>
        <w:t xml:space="preserve"> до велика.  Победой в этой войне, русский народ подтвердил своё мужество и  героизм</w:t>
      </w:r>
      <w:r w:rsidR="008C0D1D">
        <w:rPr>
          <w:rFonts w:ascii="Times New Roman" w:hAnsi="Times New Roman" w:cs="Times New Roman"/>
          <w:color w:val="000000"/>
        </w:rPr>
        <w:t>.</w:t>
      </w:r>
      <w:r w:rsidRPr="009E33DD">
        <w:rPr>
          <w:rFonts w:ascii="Times New Roman" w:hAnsi="Times New Roman" w:cs="Times New Roman"/>
          <w:color w:val="000000"/>
        </w:rPr>
        <w:t xml:space="preserve"> Война подарила нам много людей, имена которых будут навечно вписаны в русскую историю </w:t>
      </w:r>
      <w:hyperlink r:id="rId6" w:tooltip="Михаил Кутузов" w:history="1">
        <w:r w:rsidRPr="009E33DD">
          <w:rPr>
            <w:rFonts w:ascii="Times New Roman" w:hAnsi="Times New Roman" w:cs="Times New Roman"/>
            <w:b/>
            <w:bCs/>
            <w:color w:val="000000"/>
          </w:rPr>
          <w:t>Михаил</w:t>
        </w:r>
        <w:r>
          <w:rPr>
            <w:rFonts w:ascii="Times New Roman" w:hAnsi="Times New Roman" w:cs="Times New Roman"/>
            <w:b/>
            <w:bCs/>
            <w:color w:val="000000"/>
          </w:rPr>
          <w:t xml:space="preserve"> </w:t>
        </w:r>
        <w:r w:rsidRPr="009E33DD">
          <w:rPr>
            <w:rFonts w:ascii="Times New Roman" w:hAnsi="Times New Roman" w:cs="Times New Roman"/>
            <w:b/>
            <w:bCs/>
            <w:color w:val="000000"/>
          </w:rPr>
          <w:t>Кутузов</w:t>
        </w:r>
      </w:hyperlink>
      <w:r w:rsidRPr="009E33DD">
        <w:rPr>
          <w:rFonts w:ascii="Times New Roman" w:hAnsi="Times New Roman" w:cs="Times New Roman"/>
          <w:color w:val="000000"/>
        </w:rPr>
        <w:t xml:space="preserve">,  </w:t>
      </w:r>
      <w:r w:rsidRPr="009E33DD">
        <w:rPr>
          <w:rFonts w:ascii="Times New Roman" w:hAnsi="Times New Roman" w:cs="Times New Roman"/>
          <w:b/>
          <w:bCs/>
          <w:color w:val="000000"/>
        </w:rPr>
        <w:t>Раевский</w:t>
      </w:r>
      <w:r w:rsidRPr="009E33DD">
        <w:rPr>
          <w:rFonts w:ascii="Times New Roman" w:hAnsi="Times New Roman" w:cs="Times New Roman"/>
          <w:color w:val="000000"/>
        </w:rPr>
        <w:t xml:space="preserve">, </w:t>
      </w:r>
      <w:r w:rsidRPr="009E33DD">
        <w:rPr>
          <w:rFonts w:ascii="Times New Roman" w:hAnsi="Times New Roman" w:cs="Times New Roman"/>
          <w:b/>
          <w:bCs/>
          <w:color w:val="000000"/>
        </w:rPr>
        <w:t>Багратион</w:t>
      </w:r>
      <w:r w:rsidRPr="009E33DD">
        <w:rPr>
          <w:rFonts w:ascii="Times New Roman" w:hAnsi="Times New Roman" w:cs="Times New Roman"/>
          <w:color w:val="000000"/>
        </w:rPr>
        <w:t xml:space="preserve">, </w:t>
      </w:r>
      <w:r w:rsidRPr="009E33DD">
        <w:rPr>
          <w:rFonts w:ascii="Times New Roman" w:hAnsi="Times New Roman" w:cs="Times New Roman"/>
          <w:b/>
          <w:bCs/>
          <w:color w:val="000000"/>
        </w:rPr>
        <w:t>Барклай – Де – Толли</w:t>
      </w:r>
      <w:r w:rsidRPr="009E33DD">
        <w:rPr>
          <w:rFonts w:ascii="Times New Roman" w:hAnsi="Times New Roman" w:cs="Times New Roman"/>
          <w:color w:val="000000"/>
        </w:rPr>
        <w:t>. И  я предлагаю вам окунуться в те времена и почувствовать себя солдатами Русской армии1812 года.</w:t>
      </w:r>
    </w:p>
    <w:p w:rsidR="003B66C1" w:rsidRPr="006805D4" w:rsidRDefault="003B535A" w:rsidP="003B66C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5D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A276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3B66C1" w:rsidRPr="006805D4">
        <w:rPr>
          <w:rFonts w:ascii="Times New Roman" w:hAnsi="Times New Roman" w:cs="Times New Roman"/>
          <w:b/>
          <w:color w:val="000000"/>
          <w:sz w:val="24"/>
          <w:szCs w:val="24"/>
        </w:rPr>
        <w:t>Разминка.</w:t>
      </w:r>
    </w:p>
    <w:p w:rsidR="003B66C1" w:rsidRPr="00A27619" w:rsidRDefault="003B66C1" w:rsidP="003B66C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Солдат: </w:t>
      </w:r>
      <w:r w:rsidRPr="00B32F8C">
        <w:rPr>
          <w:rFonts w:ascii="Times New Roman" w:hAnsi="Times New Roman" w:cs="Times New Roman"/>
          <w:color w:val="000000"/>
        </w:rPr>
        <w:t>Прежде, чем приступить к нашим соревн</w:t>
      </w:r>
      <w:r>
        <w:rPr>
          <w:rFonts w:ascii="Times New Roman" w:hAnsi="Times New Roman" w:cs="Times New Roman"/>
          <w:color w:val="000000"/>
        </w:rPr>
        <w:t>ованиям, к ним нужно подготовиться.</w:t>
      </w:r>
    </w:p>
    <w:p w:rsidR="003B535A" w:rsidRDefault="003B535A" w:rsidP="003B535A">
      <w:pPr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3B535A">
        <w:rPr>
          <w:rFonts w:ascii="Times New Roman" w:eastAsia="Times New Roman" w:hAnsi="Times New Roman" w:cs="Times New Roman"/>
          <w:b/>
          <w:bCs/>
          <w:color w:val="000000"/>
          <w:kern w:val="36"/>
          <w:highlight w:val="lightGray"/>
          <w:u w:val="single"/>
        </w:rPr>
        <w:lastRenderedPageBreak/>
        <w:t>Учитель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</w:rPr>
        <w:t xml:space="preserve">: </w:t>
      </w:r>
      <w:r w:rsidRPr="003B535A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</w:rPr>
        <w:t xml:space="preserve"> </w:t>
      </w:r>
      <w:r w:rsidRPr="003B535A">
        <w:rPr>
          <w:rFonts w:ascii="Times New Roman" w:eastAsia="Times New Roman" w:hAnsi="Times New Roman" w:cs="Times New Roman"/>
          <w:bCs/>
          <w:color w:val="000000"/>
          <w:kern w:val="36"/>
        </w:rPr>
        <w:t>Встаньте около скамейки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>.</w:t>
      </w:r>
    </w:p>
    <w:p w:rsidR="003B535A" w:rsidRPr="003B535A" w:rsidRDefault="003B535A" w:rsidP="003B535A">
      <w:pPr>
        <w:ind w:right="17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BA33CF">
        <w:rPr>
          <w:rFonts w:ascii="Times New Roman" w:eastAsia="Times New Roman" w:hAnsi="Times New Roman" w:cs="Times New Roman"/>
          <w:bCs/>
          <w:color w:val="FF0000"/>
          <w:kern w:val="36"/>
        </w:rPr>
        <w:t>Равняйсь! Смирно!</w:t>
      </w:r>
      <w:r>
        <w:rPr>
          <w:rFonts w:ascii="Times New Roman" w:eastAsia="Times New Roman" w:hAnsi="Times New Roman" w:cs="Times New Roman"/>
          <w:bCs/>
          <w:color w:val="FF0000"/>
          <w:kern w:val="36"/>
        </w:rPr>
        <w:t xml:space="preserve"> На первый-второй </w:t>
      </w:r>
      <w:proofErr w:type="spellStart"/>
      <w:r>
        <w:rPr>
          <w:rFonts w:ascii="Times New Roman" w:eastAsia="Times New Roman" w:hAnsi="Times New Roman" w:cs="Times New Roman"/>
          <w:bCs/>
          <w:color w:val="FF0000"/>
          <w:kern w:val="36"/>
        </w:rPr>
        <w:t>расчитайсь</w:t>
      </w:r>
      <w:proofErr w:type="spellEnd"/>
      <w:r>
        <w:rPr>
          <w:rFonts w:ascii="Times New Roman" w:eastAsia="Times New Roman" w:hAnsi="Times New Roman" w:cs="Times New Roman"/>
          <w:bCs/>
          <w:color w:val="FF0000"/>
          <w:kern w:val="36"/>
        </w:rPr>
        <w:t>! Первые номера два шага вперед! Разойдись на расстояние  вытянутых  рук.</w:t>
      </w:r>
    </w:p>
    <w:p w:rsidR="003B66C1" w:rsidRPr="00EC6FF4" w:rsidRDefault="003B66C1" w:rsidP="003649B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C6FF4">
        <w:rPr>
          <w:rFonts w:ascii="Times New Roman" w:hAnsi="Times New Roman" w:cs="Times New Roman"/>
          <w:b/>
          <w:color w:val="000000"/>
          <w:u w:val="single"/>
        </w:rPr>
        <w:t>Учитель:</w:t>
      </w:r>
      <w:r>
        <w:rPr>
          <w:rFonts w:ascii="Times New Roman" w:hAnsi="Times New Roman" w:cs="Times New Roman"/>
          <w:color w:val="000000"/>
        </w:rPr>
        <w:t xml:space="preserve"> В начале урока проводим спортивную разминку.</w:t>
      </w:r>
    </w:p>
    <w:p w:rsidR="003B66C1" w:rsidRDefault="003B66C1" w:rsidP="003649B8">
      <w:pPr>
        <w:pStyle w:val="a3"/>
        <w:spacing w:after="0" w:line="240" w:lineRule="auto"/>
        <w:ind w:left="357"/>
        <w:rPr>
          <w:rFonts w:ascii="Times New Roman" w:hAnsi="Times New Roman" w:cs="Times New Roman"/>
          <w:b/>
        </w:rPr>
      </w:pPr>
      <w:r w:rsidRPr="00B32F8C">
        <w:rPr>
          <w:rFonts w:ascii="Times New Roman" w:hAnsi="Times New Roman" w:cs="Times New Roman"/>
          <w:b/>
        </w:rPr>
        <w:t>1 упражнение:</w:t>
      </w:r>
      <w:r w:rsidR="006805D4">
        <w:rPr>
          <w:rFonts w:ascii="Times New Roman" w:hAnsi="Times New Roman" w:cs="Times New Roman"/>
          <w:b/>
        </w:rPr>
        <w:t xml:space="preserve"> н</w:t>
      </w:r>
      <w:r>
        <w:rPr>
          <w:rFonts w:ascii="Times New Roman" w:hAnsi="Times New Roman" w:cs="Times New Roman"/>
          <w:b/>
        </w:rPr>
        <w:t>оги на ширине плеч, вращение головой.</w:t>
      </w:r>
    </w:p>
    <w:p w:rsidR="003B66C1" w:rsidRDefault="003B66C1" w:rsidP="003649B8">
      <w:pPr>
        <w:pStyle w:val="a3"/>
        <w:spacing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упражнение:</w:t>
      </w:r>
      <w:r w:rsidR="006805D4">
        <w:rPr>
          <w:rFonts w:ascii="Times New Roman" w:hAnsi="Times New Roman" w:cs="Times New Roman"/>
          <w:b/>
        </w:rPr>
        <w:t xml:space="preserve"> с</w:t>
      </w:r>
      <w:r>
        <w:rPr>
          <w:rFonts w:ascii="Times New Roman" w:hAnsi="Times New Roman" w:cs="Times New Roman"/>
          <w:b/>
        </w:rPr>
        <w:t>пина прямая, ноги на ширине плеч, вращение плечами.</w:t>
      </w:r>
    </w:p>
    <w:p w:rsidR="006805D4" w:rsidRDefault="006805D4" w:rsidP="003649B8">
      <w:pPr>
        <w:pStyle w:val="a3"/>
        <w:spacing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упражнение: наклоны вправо, влево.</w:t>
      </w:r>
    </w:p>
    <w:p w:rsidR="003B66C1" w:rsidRDefault="006805D4" w:rsidP="003649B8">
      <w:pPr>
        <w:pStyle w:val="a3"/>
        <w:spacing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B66C1">
        <w:rPr>
          <w:rFonts w:ascii="Times New Roman" w:hAnsi="Times New Roman" w:cs="Times New Roman"/>
          <w:b/>
        </w:rPr>
        <w:t xml:space="preserve"> упражнение:</w:t>
      </w:r>
      <w:r>
        <w:rPr>
          <w:rFonts w:ascii="Times New Roman" w:hAnsi="Times New Roman" w:cs="Times New Roman"/>
          <w:b/>
        </w:rPr>
        <w:t xml:space="preserve"> н</w:t>
      </w:r>
      <w:r w:rsidR="003B66C1">
        <w:rPr>
          <w:rFonts w:ascii="Times New Roman" w:hAnsi="Times New Roman" w:cs="Times New Roman"/>
          <w:b/>
        </w:rPr>
        <w:t>оги на ширине плеч, вращение тазом.</w:t>
      </w:r>
    </w:p>
    <w:p w:rsidR="003B66C1" w:rsidRDefault="003B66C1" w:rsidP="003649B8">
      <w:pPr>
        <w:pStyle w:val="a3"/>
        <w:spacing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упражнение: бег на месте, прыжки.</w:t>
      </w:r>
    </w:p>
    <w:p w:rsidR="003B66C1" w:rsidRDefault="003B66C1" w:rsidP="003649B8">
      <w:pPr>
        <w:pStyle w:val="a3"/>
        <w:spacing w:after="0" w:line="240" w:lineRule="auto"/>
        <w:ind w:left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упражнение:</w:t>
      </w:r>
      <w:r w:rsidR="006805D4">
        <w:rPr>
          <w:rFonts w:ascii="Times New Roman" w:hAnsi="Times New Roman" w:cs="Times New Roman"/>
          <w:b/>
        </w:rPr>
        <w:t xml:space="preserve"> д</w:t>
      </w:r>
      <w:r>
        <w:rPr>
          <w:rFonts w:ascii="Times New Roman" w:hAnsi="Times New Roman" w:cs="Times New Roman"/>
          <w:b/>
        </w:rPr>
        <w:t>ыхательная гимнастика.</w:t>
      </w:r>
    </w:p>
    <w:p w:rsidR="003649B8" w:rsidRDefault="003649B8" w:rsidP="003649B8">
      <w:pPr>
        <w:pStyle w:val="a3"/>
        <w:spacing w:after="0" w:line="240" w:lineRule="auto"/>
        <w:ind w:left="357"/>
        <w:rPr>
          <w:rFonts w:ascii="Times New Roman" w:hAnsi="Times New Roman" w:cs="Times New Roman"/>
          <w:b/>
        </w:rPr>
      </w:pPr>
    </w:p>
    <w:p w:rsidR="003649B8" w:rsidRPr="003649B8" w:rsidRDefault="003649B8" w:rsidP="006805D4">
      <w:pPr>
        <w:pStyle w:val="a3"/>
        <w:spacing w:after="12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3649B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276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649B8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6805D4" w:rsidRPr="00BA33CF" w:rsidRDefault="006805D4" w:rsidP="006805D4">
      <w:pPr>
        <w:pStyle w:val="a3"/>
        <w:spacing w:after="120" w:line="100" w:lineRule="atLeast"/>
        <w:rPr>
          <w:rFonts w:ascii="Times New Roman" w:hAnsi="Times New Roman" w:cs="Times New Roman"/>
          <w:color w:val="FF0000"/>
        </w:rPr>
      </w:pPr>
      <w:r w:rsidRPr="00BA33CF">
        <w:rPr>
          <w:rFonts w:ascii="Times New Roman" w:hAnsi="Times New Roman" w:cs="Times New Roman"/>
          <w:color w:val="FF0000"/>
        </w:rPr>
        <w:t>Команды к месту проведения соревнований шагом марш! На месте стой! Раз! Два!</w:t>
      </w:r>
    </w:p>
    <w:p w:rsidR="003B66C1" w:rsidRPr="003649B8" w:rsidRDefault="003B66C1" w:rsidP="003649B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3649B8">
        <w:rPr>
          <w:rFonts w:ascii="Times New Roman" w:hAnsi="Times New Roman" w:cs="Times New Roman"/>
          <w:color w:val="FF0000"/>
        </w:rPr>
        <w:t>Громко произнесите название своих команд.</w:t>
      </w:r>
      <w:r w:rsidR="003649B8" w:rsidRPr="003649B8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Pr="003649B8">
        <w:rPr>
          <w:rFonts w:ascii="Times New Roman" w:hAnsi="Times New Roman" w:cs="Times New Roman"/>
          <w:color w:val="FF0000"/>
        </w:rPr>
        <w:t xml:space="preserve">( </w:t>
      </w:r>
      <w:proofErr w:type="gramEnd"/>
      <w:r w:rsidRPr="003649B8">
        <w:rPr>
          <w:rFonts w:ascii="Times New Roman" w:hAnsi="Times New Roman" w:cs="Times New Roman"/>
          <w:color w:val="FF0000"/>
        </w:rPr>
        <w:t>1 команда называется «Багратион»</w:t>
      </w:r>
    </w:p>
    <w:p w:rsidR="003B66C1" w:rsidRPr="003649B8" w:rsidRDefault="003B66C1" w:rsidP="003649B8">
      <w:pPr>
        <w:pStyle w:val="a3"/>
        <w:spacing w:after="0" w:line="240" w:lineRule="auto"/>
        <w:rPr>
          <w:rFonts w:ascii="Times New Roman" w:hAnsi="Times New Roman" w:cs="Times New Roman"/>
          <w:color w:val="FF0000"/>
        </w:rPr>
      </w:pPr>
      <w:proofErr w:type="gramStart"/>
      <w:r w:rsidRPr="003649B8">
        <w:rPr>
          <w:rFonts w:ascii="Times New Roman" w:hAnsi="Times New Roman" w:cs="Times New Roman"/>
          <w:color w:val="FF0000"/>
        </w:rPr>
        <w:t>2 команда «Раевский»)</w:t>
      </w:r>
      <w:proofErr w:type="gramEnd"/>
    </w:p>
    <w:p w:rsidR="003649B8" w:rsidRDefault="003649B8" w:rsidP="00D746DD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u w:val="single"/>
        </w:rPr>
      </w:pPr>
    </w:p>
    <w:p w:rsidR="00D746DD" w:rsidRDefault="00D746DD" w:rsidP="00D746DD">
      <w:pPr>
        <w:spacing w:after="0" w:line="240" w:lineRule="auto"/>
        <w:jc w:val="both"/>
        <w:rPr>
          <w:rStyle w:val="apple-style-span"/>
          <w:rFonts w:ascii="Times New Roman" w:hAnsi="Times New Roman" w:cs="Times New Roman"/>
        </w:rPr>
      </w:pPr>
      <w:r w:rsidRPr="00B32F8C">
        <w:rPr>
          <w:rStyle w:val="apple-style-span"/>
          <w:rFonts w:ascii="Times New Roman" w:hAnsi="Times New Roman" w:cs="Times New Roman"/>
          <w:b/>
          <w:u w:val="single"/>
        </w:rPr>
        <w:t>Солдат:</w:t>
      </w:r>
      <w:r w:rsidRPr="009E33DD">
        <w:rPr>
          <w:rStyle w:val="apple-style-span"/>
          <w:rFonts w:ascii="Times New Roman" w:hAnsi="Times New Roman" w:cs="Times New Roman"/>
        </w:rPr>
        <w:t xml:space="preserve"> Русская армия 1812 года состояла из 3-х родов войск: пехоты, кавалерии, артиллерии.</w:t>
      </w:r>
    </w:p>
    <w:p w:rsidR="003649B8" w:rsidRPr="009E33DD" w:rsidRDefault="003649B8" w:rsidP="00D746DD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</w:rPr>
      </w:pPr>
    </w:p>
    <w:p w:rsidR="003649B8" w:rsidRDefault="00D746DD" w:rsidP="003649B8">
      <w:pPr>
        <w:pStyle w:val="a5"/>
        <w:spacing w:before="0" w:beforeAutospacing="0" w:after="0" w:afterAutospacing="0"/>
        <w:ind w:firstLine="450"/>
        <w:jc w:val="both"/>
        <w:rPr>
          <w:rStyle w:val="apple-style-span"/>
        </w:rPr>
      </w:pPr>
      <w:r w:rsidRPr="009E33DD">
        <w:rPr>
          <w:rStyle w:val="contentgreen"/>
          <w:b/>
          <w:bCs/>
          <w:sz w:val="22"/>
          <w:szCs w:val="22"/>
        </w:rPr>
        <w:t>Пехота</w:t>
      </w:r>
      <w:r w:rsidRPr="009E33DD">
        <w:rPr>
          <w:rStyle w:val="apple-converted-space"/>
          <w:b/>
          <w:bCs/>
          <w:sz w:val="22"/>
          <w:szCs w:val="22"/>
        </w:rPr>
        <w:t> </w:t>
      </w:r>
      <w:r w:rsidRPr="009E33DD">
        <w:rPr>
          <w:rStyle w:val="apple-style-span"/>
          <w:sz w:val="22"/>
          <w:szCs w:val="22"/>
        </w:rPr>
        <w:t>- самый многочисленный род войск.</w:t>
      </w:r>
      <w:r w:rsidR="003649B8" w:rsidRPr="003649B8">
        <w:rPr>
          <w:b/>
          <w:bCs/>
        </w:rPr>
        <w:t xml:space="preserve"> </w:t>
      </w:r>
      <w:proofErr w:type="spellStart"/>
      <w:r w:rsidR="003649B8" w:rsidRPr="003649B8">
        <w:rPr>
          <w:bCs/>
        </w:rPr>
        <w:t>Пехо́т</w:t>
      </w:r>
      <w:proofErr w:type="gramStart"/>
      <w:r w:rsidR="003649B8" w:rsidRPr="003649B8">
        <w:rPr>
          <w:bCs/>
        </w:rPr>
        <w:t>а</w:t>
      </w:r>
      <w:proofErr w:type="spellEnd"/>
      <w:r w:rsidR="00992CF4">
        <w:rPr>
          <w:bCs/>
        </w:rPr>
        <w:t>-</w:t>
      </w:r>
      <w:proofErr w:type="gramEnd"/>
      <w:r w:rsidR="00992CF4">
        <w:rPr>
          <w:bCs/>
        </w:rPr>
        <w:t xml:space="preserve"> </w:t>
      </w:r>
      <w:r w:rsidR="003649B8">
        <w:rPr>
          <w:b/>
          <w:bCs/>
        </w:rPr>
        <w:t xml:space="preserve"> </w:t>
      </w:r>
      <w:r w:rsidR="003649B8">
        <w:t xml:space="preserve">предназначена для ведения </w:t>
      </w:r>
      <w:hyperlink r:id="rId7" w:tooltip="Боевые действия" w:history="1">
        <w:r w:rsidR="003649B8" w:rsidRPr="003649B8">
          <w:rPr>
            <w:rStyle w:val="a6"/>
            <w:color w:val="auto"/>
            <w:u w:val="none"/>
          </w:rPr>
          <w:t>боевых действий</w:t>
        </w:r>
      </w:hyperlink>
      <w:r w:rsidR="003649B8">
        <w:t xml:space="preserve"> в пешем порядке (т.е. на собственных </w:t>
      </w:r>
      <w:hyperlink r:id="rId8" w:tooltip="Ноги" w:history="1">
        <w:r w:rsidR="003649B8" w:rsidRPr="003649B8">
          <w:rPr>
            <w:rStyle w:val="a6"/>
            <w:color w:val="auto"/>
            <w:u w:val="none"/>
          </w:rPr>
          <w:t>ногах</w:t>
        </w:r>
      </w:hyperlink>
      <w:r w:rsidR="003649B8" w:rsidRPr="003649B8">
        <w:t>)</w:t>
      </w:r>
      <w:r w:rsidR="003649B8">
        <w:rPr>
          <w:rStyle w:val="apple-style-span"/>
          <w:sz w:val="22"/>
          <w:szCs w:val="22"/>
        </w:rPr>
        <w:t>.</w:t>
      </w:r>
      <w:r w:rsidRPr="009E33DD">
        <w:rPr>
          <w:rStyle w:val="apple-style-span"/>
          <w:sz w:val="22"/>
          <w:szCs w:val="22"/>
        </w:rPr>
        <w:t xml:space="preserve"> Главное орудие пехотинца ружье и штык.</w:t>
      </w:r>
      <w:r w:rsidR="00992CF4">
        <w:rPr>
          <w:rStyle w:val="apple-style-span"/>
          <w:sz w:val="22"/>
          <w:szCs w:val="22"/>
        </w:rPr>
        <w:t xml:space="preserve"> А люди, служившие в пехоте, назывались пехотинцы.</w:t>
      </w:r>
    </w:p>
    <w:p w:rsidR="00B32F8C" w:rsidRPr="00E02E00" w:rsidRDefault="00EC6FF4" w:rsidP="005E7DF5">
      <w:pPr>
        <w:pStyle w:val="a3"/>
        <w:spacing w:after="120" w:line="100" w:lineRule="atLeast"/>
        <w:jc w:val="both"/>
        <w:rPr>
          <w:rStyle w:val="apple-style-span"/>
          <w:rFonts w:ascii="Times New Roman" w:hAnsi="Times New Roman" w:cs="Times New Roman"/>
          <w:color w:val="C0504D" w:themeColor="accent2"/>
        </w:rPr>
      </w:pPr>
      <w:r>
        <w:rPr>
          <w:rStyle w:val="apple-style-span"/>
          <w:rFonts w:ascii="Times New Roman" w:hAnsi="Times New Roman" w:cs="Times New Roman"/>
        </w:rPr>
        <w:t xml:space="preserve"> (</w:t>
      </w:r>
      <w:r w:rsidR="00E02E00" w:rsidRPr="00E02E00">
        <w:rPr>
          <w:rStyle w:val="apple-style-span"/>
          <w:rFonts w:ascii="Times New Roman" w:hAnsi="Times New Roman" w:cs="Times New Roman"/>
          <w:color w:val="C0504D" w:themeColor="accent2"/>
        </w:rPr>
        <w:t xml:space="preserve">на </w:t>
      </w:r>
      <w:proofErr w:type="spellStart"/>
      <w:r w:rsidR="00E02E00" w:rsidRPr="00E02E00">
        <w:rPr>
          <w:rStyle w:val="apple-style-span"/>
          <w:rFonts w:ascii="Times New Roman" w:hAnsi="Times New Roman" w:cs="Times New Roman"/>
          <w:color w:val="C0504D" w:themeColor="accent2"/>
        </w:rPr>
        <w:t>фланелеграфе</w:t>
      </w:r>
      <w:proofErr w:type="spellEnd"/>
      <w:r w:rsidR="00E02E00" w:rsidRPr="00E02E00">
        <w:rPr>
          <w:rStyle w:val="apple-style-span"/>
          <w:rFonts w:ascii="Times New Roman" w:hAnsi="Times New Roman" w:cs="Times New Roman"/>
          <w:color w:val="C0504D" w:themeColor="accent2"/>
        </w:rPr>
        <w:t xml:space="preserve"> появляется новое для ребят слово ПЕХОТИНЕЦ)</w:t>
      </w:r>
    </w:p>
    <w:p w:rsidR="00D746DD" w:rsidRPr="009E33DD" w:rsidRDefault="00D746DD" w:rsidP="005E7DF5">
      <w:pPr>
        <w:pStyle w:val="a3"/>
        <w:spacing w:after="120" w:line="100" w:lineRule="atLeast"/>
        <w:jc w:val="both"/>
        <w:rPr>
          <w:rStyle w:val="apple-style-span"/>
          <w:rFonts w:ascii="Times New Roman" w:hAnsi="Times New Roman" w:cs="Times New Roman"/>
        </w:rPr>
      </w:pPr>
      <w:r w:rsidRPr="009E33DD">
        <w:rPr>
          <w:rStyle w:val="apple-style-span"/>
          <w:rFonts w:ascii="Times New Roman" w:hAnsi="Times New Roman" w:cs="Times New Roman"/>
        </w:rPr>
        <w:t>Давайте проверим и вашу смекалку</w:t>
      </w:r>
      <w:r w:rsidR="00B32F8C">
        <w:rPr>
          <w:rStyle w:val="apple-style-span"/>
          <w:rFonts w:ascii="Times New Roman" w:hAnsi="Times New Roman" w:cs="Times New Roman"/>
        </w:rPr>
        <w:t>.</w:t>
      </w:r>
    </w:p>
    <w:p w:rsidR="004E2559" w:rsidRPr="009E33DD" w:rsidRDefault="004E2559" w:rsidP="00D746DD">
      <w:pPr>
        <w:pStyle w:val="a3"/>
        <w:spacing w:after="120" w:line="100" w:lineRule="atLeast"/>
        <w:rPr>
          <w:rStyle w:val="apple-style-span"/>
          <w:rFonts w:ascii="Times New Roman" w:hAnsi="Times New Roman" w:cs="Times New Roman"/>
          <w:u w:val="single"/>
        </w:rPr>
      </w:pPr>
      <w:r w:rsidRPr="009E33DD">
        <w:rPr>
          <w:rStyle w:val="apple-style-span"/>
          <w:rFonts w:ascii="Times New Roman" w:hAnsi="Times New Roman" w:cs="Times New Roman"/>
          <w:b/>
          <w:u w:val="single"/>
        </w:rPr>
        <w:t>Учитель:</w:t>
      </w:r>
      <w:r w:rsidRPr="009E33DD">
        <w:rPr>
          <w:rStyle w:val="apple-style-span"/>
          <w:rFonts w:ascii="Times New Roman" w:hAnsi="Times New Roman" w:cs="Times New Roman"/>
          <w:u w:val="single"/>
        </w:rPr>
        <w:t xml:space="preserve"> 1эстафета « Пехотинец»</w:t>
      </w:r>
    </w:p>
    <w:p w:rsidR="004E2559" w:rsidRPr="009E33DD" w:rsidRDefault="004E2559" w:rsidP="00D746DD">
      <w:pPr>
        <w:pStyle w:val="a3"/>
        <w:spacing w:after="120" w:line="100" w:lineRule="atLeast"/>
        <w:rPr>
          <w:rStyle w:val="apple-style-span"/>
          <w:rFonts w:ascii="Times New Roman" w:hAnsi="Times New Roman" w:cs="Times New Roman"/>
        </w:rPr>
      </w:pPr>
      <w:r w:rsidRPr="009E33DD">
        <w:rPr>
          <w:rStyle w:val="apple-style-span"/>
          <w:rFonts w:ascii="Times New Roman" w:hAnsi="Times New Roman" w:cs="Times New Roman"/>
        </w:rPr>
        <w:t xml:space="preserve">В этой эстафете проявив смекалку, внимание вы должны из частей сложить </w:t>
      </w:r>
      <w:r w:rsidR="00334FB7">
        <w:rPr>
          <w:rStyle w:val="apple-style-span"/>
          <w:rFonts w:ascii="Times New Roman" w:hAnsi="Times New Roman" w:cs="Times New Roman"/>
        </w:rPr>
        <w:t xml:space="preserve">форму </w:t>
      </w:r>
      <w:r w:rsidRPr="009E33DD">
        <w:rPr>
          <w:rStyle w:val="apple-style-span"/>
          <w:rFonts w:ascii="Times New Roman" w:hAnsi="Times New Roman" w:cs="Times New Roman"/>
        </w:rPr>
        <w:t>пехотинца</w:t>
      </w:r>
      <w:r w:rsidR="00334FB7">
        <w:rPr>
          <w:rStyle w:val="apple-style-span"/>
          <w:rFonts w:ascii="Times New Roman" w:hAnsi="Times New Roman" w:cs="Times New Roman"/>
        </w:rPr>
        <w:t>.</w:t>
      </w:r>
    </w:p>
    <w:p w:rsidR="0001165D" w:rsidRPr="009E33DD" w:rsidRDefault="004E2559" w:rsidP="005E7DF5">
      <w:pPr>
        <w:pStyle w:val="a3"/>
        <w:spacing w:after="120" w:line="100" w:lineRule="atLeast"/>
        <w:jc w:val="both"/>
        <w:rPr>
          <w:rStyle w:val="apple-style-span"/>
          <w:rFonts w:ascii="Times New Roman" w:hAnsi="Times New Roman" w:cs="Times New Roman"/>
        </w:rPr>
      </w:pPr>
      <w:r w:rsidRPr="009E33DD">
        <w:rPr>
          <w:rStyle w:val="apple-style-span"/>
          <w:rFonts w:ascii="Times New Roman" w:hAnsi="Times New Roman" w:cs="Times New Roman"/>
        </w:rPr>
        <w:t xml:space="preserve">По сигналу </w:t>
      </w:r>
      <w:r w:rsidR="00A27619">
        <w:rPr>
          <w:rStyle w:val="apple-style-span"/>
          <w:rFonts w:ascii="Times New Roman" w:hAnsi="Times New Roman" w:cs="Times New Roman"/>
        </w:rPr>
        <w:t>1участник</w:t>
      </w:r>
      <w:r w:rsidRPr="009E33DD">
        <w:rPr>
          <w:rStyle w:val="apple-style-span"/>
          <w:rFonts w:ascii="Times New Roman" w:hAnsi="Times New Roman" w:cs="Times New Roman"/>
        </w:rPr>
        <w:t xml:space="preserve">  выполняет </w:t>
      </w:r>
      <w:r w:rsidR="00B32F8C">
        <w:rPr>
          <w:rStyle w:val="apple-style-span"/>
          <w:rFonts w:ascii="Times New Roman" w:hAnsi="Times New Roman" w:cs="Times New Roman"/>
        </w:rPr>
        <w:t>прыжки на одной ноге до обруча</w:t>
      </w:r>
      <w:r w:rsidRPr="009E33DD">
        <w:rPr>
          <w:rStyle w:val="apple-style-span"/>
          <w:rFonts w:ascii="Times New Roman" w:hAnsi="Times New Roman" w:cs="Times New Roman"/>
        </w:rPr>
        <w:t xml:space="preserve">, берёт 1 </w:t>
      </w:r>
      <w:r w:rsidR="00B32F8C">
        <w:rPr>
          <w:rStyle w:val="apple-style-span"/>
          <w:rFonts w:ascii="Times New Roman" w:hAnsi="Times New Roman" w:cs="Times New Roman"/>
        </w:rPr>
        <w:t>часть мозаики, подбегает к противоположной стене</w:t>
      </w:r>
      <w:r w:rsidRPr="009E33DD">
        <w:rPr>
          <w:rStyle w:val="apple-style-span"/>
          <w:rFonts w:ascii="Times New Roman" w:hAnsi="Times New Roman" w:cs="Times New Roman"/>
        </w:rPr>
        <w:t xml:space="preserve"> и наклеивает на лист</w:t>
      </w:r>
      <w:r w:rsidR="00B32F8C">
        <w:rPr>
          <w:rStyle w:val="apple-style-span"/>
          <w:rFonts w:ascii="Times New Roman" w:hAnsi="Times New Roman" w:cs="Times New Roman"/>
        </w:rPr>
        <w:t xml:space="preserve"> ватмана с контуром </w:t>
      </w:r>
      <w:r w:rsidR="00334FB7">
        <w:rPr>
          <w:rStyle w:val="apple-style-span"/>
          <w:rFonts w:ascii="Times New Roman" w:hAnsi="Times New Roman" w:cs="Times New Roman"/>
        </w:rPr>
        <w:t xml:space="preserve">формы </w:t>
      </w:r>
      <w:r w:rsidR="00B32F8C">
        <w:rPr>
          <w:rStyle w:val="apple-style-span"/>
          <w:rFonts w:ascii="Times New Roman" w:hAnsi="Times New Roman" w:cs="Times New Roman"/>
        </w:rPr>
        <w:t>пехотинца</w:t>
      </w:r>
      <w:r w:rsidR="00334FB7">
        <w:rPr>
          <w:rStyle w:val="apple-style-span"/>
          <w:rFonts w:ascii="Times New Roman" w:hAnsi="Times New Roman" w:cs="Times New Roman"/>
        </w:rPr>
        <w:t xml:space="preserve"> (контур разделен на части, части пронумерованы)</w:t>
      </w:r>
      <w:r w:rsidRPr="009E33DD">
        <w:rPr>
          <w:rStyle w:val="apple-style-span"/>
          <w:rFonts w:ascii="Times New Roman" w:hAnsi="Times New Roman" w:cs="Times New Roman"/>
        </w:rPr>
        <w:t>. Бегом возвращается назад. Передаёт эстафету рукой</w:t>
      </w:r>
      <w:r w:rsidR="00EC6FF4">
        <w:rPr>
          <w:rStyle w:val="apple-style-span"/>
          <w:rFonts w:ascii="Times New Roman" w:hAnsi="Times New Roman" w:cs="Times New Roman"/>
        </w:rPr>
        <w:t>.</w:t>
      </w:r>
      <w:r w:rsidR="00B32F8C">
        <w:rPr>
          <w:rStyle w:val="apple-style-span"/>
          <w:rFonts w:ascii="Times New Roman" w:hAnsi="Times New Roman" w:cs="Times New Roman"/>
        </w:rPr>
        <w:t xml:space="preserve"> </w:t>
      </w:r>
      <w:r w:rsidRPr="009E33DD">
        <w:rPr>
          <w:rStyle w:val="apple-style-span"/>
          <w:rFonts w:ascii="Times New Roman" w:hAnsi="Times New Roman" w:cs="Times New Roman"/>
        </w:rPr>
        <w:t xml:space="preserve">Побеждает команда быстрее всех выполнившая задание. </w:t>
      </w:r>
    </w:p>
    <w:p w:rsidR="00D746DD" w:rsidRPr="009E33DD" w:rsidRDefault="004E2559" w:rsidP="00F2418E">
      <w:pPr>
        <w:pStyle w:val="a3"/>
        <w:spacing w:after="120" w:line="100" w:lineRule="atLeast"/>
        <w:rPr>
          <w:rFonts w:ascii="Times New Roman" w:hAnsi="Times New Roman" w:cs="Times New Roman"/>
        </w:rPr>
      </w:pPr>
      <w:r w:rsidRPr="009E33DD">
        <w:rPr>
          <w:rStyle w:val="apple-style-span"/>
          <w:rFonts w:ascii="Times New Roman" w:hAnsi="Times New Roman" w:cs="Times New Roman"/>
        </w:rPr>
        <w:t>На старт, внимание, марш!</w:t>
      </w:r>
      <w:r w:rsidR="00334FB7">
        <w:rPr>
          <w:rStyle w:val="apple-style-span"/>
          <w:rFonts w:ascii="Times New Roman" w:hAnsi="Times New Roman" w:cs="Times New Roman"/>
        </w:rPr>
        <w:t xml:space="preserve">    </w:t>
      </w:r>
      <w:r w:rsidRPr="009E33DD">
        <w:rPr>
          <w:rFonts w:ascii="Times New Roman" w:hAnsi="Times New Roman" w:cs="Times New Roman"/>
        </w:rPr>
        <w:t>Победила команда «                                    »</w:t>
      </w:r>
    </w:p>
    <w:p w:rsidR="004E2559" w:rsidRPr="0010297C" w:rsidRDefault="0001165D" w:rsidP="00F2418E">
      <w:pPr>
        <w:pStyle w:val="a3"/>
        <w:spacing w:after="120" w:line="100" w:lineRule="atLeast"/>
        <w:rPr>
          <w:rFonts w:ascii="Times New Roman" w:hAnsi="Times New Roman" w:cs="Times New Roman"/>
          <w:color w:val="C0504D" w:themeColor="accent2"/>
        </w:rPr>
      </w:pPr>
      <w:r w:rsidRPr="00B32F8C">
        <w:rPr>
          <w:rFonts w:ascii="Times New Roman" w:hAnsi="Times New Roman" w:cs="Times New Roman"/>
          <w:b/>
        </w:rPr>
        <w:t>Солдат:</w:t>
      </w:r>
      <w:r w:rsidRPr="009E33DD">
        <w:rPr>
          <w:rFonts w:ascii="Times New Roman" w:hAnsi="Times New Roman" w:cs="Times New Roman"/>
        </w:rPr>
        <w:t xml:space="preserve"> Дети, а вы знаете</w:t>
      </w:r>
      <w:r w:rsidR="0010297C">
        <w:rPr>
          <w:rFonts w:ascii="Times New Roman" w:hAnsi="Times New Roman" w:cs="Times New Roman"/>
        </w:rPr>
        <w:t xml:space="preserve"> </w:t>
      </w:r>
      <w:r w:rsidRPr="009E33DD">
        <w:rPr>
          <w:rFonts w:ascii="Times New Roman" w:hAnsi="Times New Roman" w:cs="Times New Roman"/>
        </w:rPr>
        <w:t>что такое редут</w:t>
      </w:r>
      <w:proofErr w:type="gramStart"/>
      <w:r w:rsidRPr="0010297C">
        <w:rPr>
          <w:rFonts w:ascii="Times New Roman" w:hAnsi="Times New Roman" w:cs="Times New Roman"/>
          <w:color w:val="C0504D" w:themeColor="accent2"/>
        </w:rPr>
        <w:t>?</w:t>
      </w:r>
      <w:r w:rsidR="0010297C" w:rsidRPr="0010297C">
        <w:rPr>
          <w:rFonts w:ascii="Times New Roman" w:hAnsi="Times New Roman" w:cs="Times New Roman"/>
          <w:color w:val="C0504D" w:themeColor="accent2"/>
        </w:rPr>
        <w:t>(</w:t>
      </w:r>
      <w:proofErr w:type="gramEnd"/>
      <w:r w:rsidR="0010297C" w:rsidRPr="0010297C">
        <w:rPr>
          <w:rFonts w:ascii="Times New Roman" w:hAnsi="Times New Roman" w:cs="Times New Roman"/>
          <w:color w:val="C0504D" w:themeColor="accent2"/>
        </w:rPr>
        <w:t xml:space="preserve"> укрепление для солдат)</w:t>
      </w:r>
    </w:p>
    <w:p w:rsidR="0001165D" w:rsidRPr="009E33DD" w:rsidRDefault="0001165D" w:rsidP="00334FB7">
      <w:pPr>
        <w:pStyle w:val="a3"/>
        <w:spacing w:after="120" w:line="100" w:lineRule="atLeast"/>
        <w:ind w:left="567"/>
        <w:rPr>
          <w:rFonts w:ascii="Times New Roman" w:hAnsi="Times New Roman" w:cs="Times New Roman"/>
        </w:rPr>
      </w:pPr>
      <w:proofErr w:type="spellStart"/>
      <w:proofErr w:type="gramStart"/>
      <w:r w:rsidRPr="009E33DD">
        <w:rPr>
          <w:rFonts w:ascii="Times New Roman" w:hAnsi="Times New Roman" w:cs="Times New Roman"/>
          <w:b/>
          <w:bCs/>
        </w:rPr>
        <w:t>Реду́т</w:t>
      </w:r>
      <w:proofErr w:type="spellEnd"/>
      <w:proofErr w:type="gramEnd"/>
      <w:r w:rsidRPr="009E33DD">
        <w:rPr>
          <w:rStyle w:val="apple-converted-space"/>
          <w:rFonts w:ascii="Times New Roman" w:hAnsi="Times New Roman" w:cs="Times New Roman"/>
          <w:b/>
        </w:rPr>
        <w:t> </w:t>
      </w:r>
      <w:r w:rsidRPr="009E33DD">
        <w:rPr>
          <w:rFonts w:ascii="Times New Roman" w:hAnsi="Times New Roman" w:cs="Times New Roman"/>
        </w:rPr>
        <w:t>—</w:t>
      </w:r>
      <w:r w:rsidRPr="009E33DD">
        <w:rPr>
          <w:rStyle w:val="apple-converted-space"/>
          <w:rFonts w:ascii="Times New Roman" w:hAnsi="Times New Roman" w:cs="Times New Roman"/>
        </w:rPr>
        <w:t> </w:t>
      </w:r>
      <w:hyperlink r:id="rId9" w:tooltip="Укрепление" w:history="1">
        <w:r w:rsidRPr="009E33DD">
          <w:rPr>
            <w:rStyle w:val="a6"/>
            <w:rFonts w:ascii="Times New Roman" w:hAnsi="Times New Roman" w:cs="Times New Roman"/>
            <w:color w:val="auto"/>
            <w:u w:val="none"/>
          </w:rPr>
          <w:t>укрепление</w:t>
        </w:r>
      </w:hyperlink>
      <w:r w:rsidRPr="009E33DD">
        <w:rPr>
          <w:rStyle w:val="apple-converted-space"/>
          <w:rFonts w:ascii="Times New Roman" w:hAnsi="Times New Roman" w:cs="Times New Roman"/>
        </w:rPr>
        <w:t> </w:t>
      </w:r>
      <w:r w:rsidRPr="009E33DD">
        <w:rPr>
          <w:rFonts w:ascii="Times New Roman" w:hAnsi="Times New Roman" w:cs="Times New Roman"/>
        </w:rPr>
        <w:t>сомкнутого вида, как правило (но не обязательно) земляное, с</w:t>
      </w:r>
      <w:r w:rsidRPr="009E33DD">
        <w:rPr>
          <w:rStyle w:val="apple-converted-space"/>
          <w:rFonts w:ascii="Times New Roman" w:hAnsi="Times New Roman" w:cs="Times New Roman"/>
        </w:rPr>
        <w:t> </w:t>
      </w:r>
      <w:hyperlink r:id="rId10" w:tooltip="Земляной вал" w:history="1">
        <w:r w:rsidRPr="009E33DD">
          <w:rPr>
            <w:rStyle w:val="a6"/>
            <w:rFonts w:ascii="Times New Roman" w:hAnsi="Times New Roman" w:cs="Times New Roman"/>
            <w:color w:val="auto"/>
            <w:u w:val="none"/>
          </w:rPr>
          <w:t>валом</w:t>
        </w:r>
      </w:hyperlink>
      <w:r w:rsidRPr="009E33DD">
        <w:rPr>
          <w:rStyle w:val="apple-converted-space"/>
          <w:rFonts w:ascii="Times New Roman" w:hAnsi="Times New Roman" w:cs="Times New Roman"/>
        </w:rPr>
        <w:t> </w:t>
      </w:r>
      <w:r w:rsidRPr="009E33DD">
        <w:rPr>
          <w:rFonts w:ascii="Times New Roman" w:hAnsi="Times New Roman" w:cs="Times New Roman"/>
        </w:rPr>
        <w:t>и</w:t>
      </w:r>
      <w:r w:rsidRPr="009E33DD">
        <w:rPr>
          <w:rStyle w:val="apple-converted-space"/>
          <w:rFonts w:ascii="Times New Roman" w:hAnsi="Times New Roman" w:cs="Times New Roman"/>
        </w:rPr>
        <w:t> </w:t>
      </w:r>
      <w:hyperlink r:id="rId11" w:tooltip="Ров" w:history="1">
        <w:r w:rsidRPr="009E33DD">
          <w:rPr>
            <w:rStyle w:val="a6"/>
            <w:rFonts w:ascii="Times New Roman" w:hAnsi="Times New Roman" w:cs="Times New Roman"/>
            <w:color w:val="auto"/>
            <w:u w:val="none"/>
          </w:rPr>
          <w:t>рвом</w:t>
        </w:r>
      </w:hyperlink>
      <w:r w:rsidRPr="009E33DD">
        <w:rPr>
          <w:rFonts w:ascii="Times New Roman" w:hAnsi="Times New Roman" w:cs="Times New Roman"/>
        </w:rPr>
        <w:t>, предназначенное для круговой обороны. Строился чаще всего в форме четырёхугольника. Попробуем и мы построить редут</w:t>
      </w:r>
      <w:proofErr w:type="gramStart"/>
      <w:r w:rsidRPr="009E33DD">
        <w:rPr>
          <w:rFonts w:ascii="Times New Roman" w:hAnsi="Times New Roman" w:cs="Times New Roman"/>
        </w:rPr>
        <w:t>.</w:t>
      </w:r>
      <w:r w:rsidR="00E02E00">
        <w:rPr>
          <w:rFonts w:ascii="Times New Roman" w:hAnsi="Times New Roman" w:cs="Times New Roman"/>
        </w:rPr>
        <w:t>(</w:t>
      </w:r>
      <w:proofErr w:type="gramEnd"/>
      <w:r w:rsidR="00E02E00" w:rsidRPr="00E02E00">
        <w:rPr>
          <w:rStyle w:val="apple-style-span"/>
          <w:rFonts w:ascii="Times New Roman" w:hAnsi="Times New Roman" w:cs="Times New Roman"/>
        </w:rPr>
        <w:t xml:space="preserve"> </w:t>
      </w:r>
      <w:r w:rsidR="00E02E00">
        <w:rPr>
          <w:rStyle w:val="apple-style-span"/>
          <w:rFonts w:ascii="Times New Roman" w:hAnsi="Times New Roman" w:cs="Times New Roman"/>
        </w:rPr>
        <w:t xml:space="preserve"> </w:t>
      </w:r>
      <w:r w:rsidR="00E02E00" w:rsidRPr="00E02E00">
        <w:rPr>
          <w:rStyle w:val="apple-style-span"/>
          <w:rFonts w:ascii="Times New Roman" w:hAnsi="Times New Roman" w:cs="Times New Roman"/>
          <w:color w:val="C0504D" w:themeColor="accent2"/>
        </w:rPr>
        <w:t xml:space="preserve">на </w:t>
      </w:r>
      <w:proofErr w:type="spellStart"/>
      <w:r w:rsidR="00E02E00" w:rsidRPr="00E02E00">
        <w:rPr>
          <w:rStyle w:val="apple-style-span"/>
          <w:rFonts w:ascii="Times New Roman" w:hAnsi="Times New Roman" w:cs="Times New Roman"/>
          <w:color w:val="C0504D" w:themeColor="accent2"/>
        </w:rPr>
        <w:t>фланелеграфе</w:t>
      </w:r>
      <w:proofErr w:type="spellEnd"/>
      <w:r w:rsidR="00E02E00" w:rsidRPr="00E02E00">
        <w:rPr>
          <w:rStyle w:val="apple-style-span"/>
          <w:rFonts w:ascii="Times New Roman" w:hAnsi="Times New Roman" w:cs="Times New Roman"/>
          <w:color w:val="C0504D" w:themeColor="accent2"/>
        </w:rPr>
        <w:t xml:space="preserve"> появляется</w:t>
      </w:r>
      <w:r w:rsidR="00E02E00">
        <w:rPr>
          <w:rStyle w:val="apple-style-span"/>
          <w:rFonts w:ascii="Times New Roman" w:hAnsi="Times New Roman" w:cs="Times New Roman"/>
          <w:color w:val="C0504D" w:themeColor="accent2"/>
        </w:rPr>
        <w:t xml:space="preserve"> новое для ребят слово РЕДУТ</w:t>
      </w:r>
      <w:r w:rsidR="00E02E00" w:rsidRPr="00E02E00">
        <w:rPr>
          <w:rStyle w:val="apple-style-span"/>
          <w:rFonts w:ascii="Times New Roman" w:hAnsi="Times New Roman" w:cs="Times New Roman"/>
          <w:color w:val="C0504D" w:themeColor="accent2"/>
        </w:rPr>
        <w:t>)</w:t>
      </w:r>
    </w:p>
    <w:p w:rsidR="0001165D" w:rsidRPr="009E33DD" w:rsidRDefault="0001165D" w:rsidP="00F2418E">
      <w:pPr>
        <w:pStyle w:val="a3"/>
        <w:spacing w:after="120" w:line="100" w:lineRule="atLeast"/>
        <w:rPr>
          <w:rFonts w:ascii="Times New Roman" w:hAnsi="Times New Roman" w:cs="Times New Roman"/>
        </w:rPr>
      </w:pPr>
      <w:r w:rsidRPr="009E33DD">
        <w:rPr>
          <w:rFonts w:ascii="Times New Roman" w:hAnsi="Times New Roman" w:cs="Times New Roman"/>
          <w:b/>
          <w:u w:val="single"/>
        </w:rPr>
        <w:t>Учитель:</w:t>
      </w:r>
      <w:r w:rsidRPr="009E33DD">
        <w:rPr>
          <w:rFonts w:ascii="Times New Roman" w:hAnsi="Times New Roman" w:cs="Times New Roman"/>
        </w:rPr>
        <w:t xml:space="preserve"> 2эстафета «Строительство редута»</w:t>
      </w:r>
    </w:p>
    <w:p w:rsidR="0001165D" w:rsidRPr="009E33DD" w:rsidRDefault="0001165D" w:rsidP="00F2418E">
      <w:pPr>
        <w:pStyle w:val="a3"/>
        <w:spacing w:after="120" w:line="100" w:lineRule="atLeast"/>
        <w:rPr>
          <w:rStyle w:val="apple-style-span"/>
          <w:rFonts w:ascii="Times New Roman" w:hAnsi="Times New Roman" w:cs="Times New Roman"/>
        </w:rPr>
      </w:pPr>
      <w:r w:rsidRPr="009E33DD">
        <w:rPr>
          <w:rStyle w:val="apple-style-span"/>
          <w:rFonts w:ascii="Times New Roman" w:hAnsi="Times New Roman" w:cs="Times New Roman"/>
        </w:rPr>
        <w:t xml:space="preserve">По сигналу капитан  </w:t>
      </w:r>
      <w:r w:rsidR="003110B0" w:rsidRPr="009E33DD">
        <w:rPr>
          <w:rStyle w:val="apple-style-span"/>
          <w:rFonts w:ascii="Times New Roman" w:hAnsi="Times New Roman" w:cs="Times New Roman"/>
        </w:rPr>
        <w:t>подбегает и берёт коробку, оббегая фишки</w:t>
      </w:r>
      <w:r w:rsidR="0010297C">
        <w:rPr>
          <w:rStyle w:val="apple-style-span"/>
          <w:rFonts w:ascii="Times New Roman" w:hAnsi="Times New Roman" w:cs="Times New Roman"/>
        </w:rPr>
        <w:t>,</w:t>
      </w:r>
      <w:r w:rsidR="003110B0" w:rsidRPr="009E33DD">
        <w:rPr>
          <w:rStyle w:val="apple-style-span"/>
          <w:rFonts w:ascii="Times New Roman" w:hAnsi="Times New Roman" w:cs="Times New Roman"/>
        </w:rPr>
        <w:t xml:space="preserve"> бежит к месту строительства редута. Кладёт коробку и бегом возвращается назад. Побеждает команда быстрее и правильно построившая редут. Помните что редут четырёхугольной формы.</w:t>
      </w:r>
    </w:p>
    <w:p w:rsidR="003110B0" w:rsidRPr="009E33DD" w:rsidRDefault="003110B0" w:rsidP="003110B0">
      <w:pPr>
        <w:pStyle w:val="a3"/>
        <w:spacing w:after="120" w:line="100" w:lineRule="atLeast"/>
        <w:rPr>
          <w:rFonts w:ascii="Times New Roman" w:hAnsi="Times New Roman" w:cs="Times New Roman"/>
        </w:rPr>
      </w:pPr>
      <w:r w:rsidRPr="009E33DD">
        <w:rPr>
          <w:rStyle w:val="apple-style-span"/>
          <w:rFonts w:ascii="Times New Roman" w:hAnsi="Times New Roman" w:cs="Times New Roman"/>
        </w:rPr>
        <w:t>На старт! Внимание! Марш!</w:t>
      </w:r>
      <w:r w:rsidR="00334FB7">
        <w:rPr>
          <w:rStyle w:val="apple-style-span"/>
          <w:rFonts w:ascii="Times New Roman" w:hAnsi="Times New Roman" w:cs="Times New Roman"/>
        </w:rPr>
        <w:t xml:space="preserve">  </w:t>
      </w:r>
      <w:r w:rsidRPr="009E33DD">
        <w:rPr>
          <w:rFonts w:ascii="Times New Roman" w:hAnsi="Times New Roman" w:cs="Times New Roman"/>
        </w:rPr>
        <w:t>Победила команда «                                    »</w:t>
      </w:r>
    </w:p>
    <w:p w:rsidR="005E7DF5" w:rsidRPr="009E33DD" w:rsidRDefault="005E7DF5" w:rsidP="003110B0">
      <w:pPr>
        <w:pStyle w:val="a3"/>
        <w:spacing w:after="120" w:line="100" w:lineRule="atLeast"/>
        <w:rPr>
          <w:rFonts w:ascii="Times New Roman" w:hAnsi="Times New Roman" w:cs="Times New Roman"/>
        </w:rPr>
      </w:pPr>
    </w:p>
    <w:p w:rsidR="00A27619" w:rsidRDefault="003110B0" w:rsidP="00A27619">
      <w:pPr>
        <w:spacing w:after="0" w:line="240" w:lineRule="auto"/>
        <w:rPr>
          <w:rStyle w:val="apple-style-span"/>
          <w:rFonts w:ascii="Times New Roman" w:hAnsi="Times New Roman" w:cs="Times New Roman"/>
        </w:rPr>
      </w:pPr>
      <w:r w:rsidRPr="0010297C">
        <w:rPr>
          <w:rFonts w:ascii="Times New Roman" w:hAnsi="Times New Roman" w:cs="Times New Roman"/>
          <w:b/>
          <w:u w:val="single"/>
        </w:rPr>
        <w:t>Солдат:</w:t>
      </w:r>
      <w:r w:rsidR="0010297C">
        <w:rPr>
          <w:rFonts w:ascii="Times New Roman" w:hAnsi="Times New Roman" w:cs="Times New Roman"/>
        </w:rPr>
        <w:t xml:space="preserve">  Второй </w:t>
      </w:r>
      <w:r w:rsidRPr="009E33DD">
        <w:rPr>
          <w:rFonts w:ascii="Times New Roman" w:hAnsi="Times New Roman" w:cs="Times New Roman"/>
        </w:rPr>
        <w:t xml:space="preserve"> род войск в армии 1812 года бы</w:t>
      </w:r>
      <w:proofErr w:type="gramStart"/>
      <w:r w:rsidRPr="009E33DD">
        <w:rPr>
          <w:rFonts w:ascii="Times New Roman" w:hAnsi="Times New Roman" w:cs="Times New Roman"/>
        </w:rPr>
        <w:t>л-</w:t>
      </w:r>
      <w:proofErr w:type="gramEnd"/>
      <w:r w:rsidRPr="009E33DD">
        <w:rPr>
          <w:rFonts w:ascii="Times New Roman" w:hAnsi="Times New Roman" w:cs="Times New Roman"/>
        </w:rPr>
        <w:t xml:space="preserve"> артиллерия.</w:t>
      </w:r>
      <w:r w:rsidR="00475584" w:rsidRPr="009E33DD">
        <w:rPr>
          <w:rFonts w:ascii="Times New Roman" w:hAnsi="Times New Roman" w:cs="Times New Roman"/>
        </w:rPr>
        <w:t xml:space="preserve"> На вооружении артиллеристов были гладкоствольные пушки, которые заряжались пушечным ядром.</w:t>
      </w:r>
      <w:r w:rsidR="00A27619">
        <w:rPr>
          <w:rFonts w:ascii="Times New Roman" w:hAnsi="Times New Roman" w:cs="Times New Roman"/>
        </w:rPr>
        <w:t xml:space="preserve"> Пушки  </w:t>
      </w:r>
      <w:r w:rsidR="00475584" w:rsidRPr="009E33DD">
        <w:rPr>
          <w:rStyle w:val="apple-style-span"/>
          <w:rFonts w:ascii="Times New Roman" w:hAnsi="Times New Roman" w:cs="Times New Roman"/>
        </w:rPr>
        <w:t xml:space="preserve"> использовались для разрушения деревянных корпусов</w:t>
      </w:r>
      <w:r w:rsidR="00475584" w:rsidRPr="009E33DD">
        <w:rPr>
          <w:rStyle w:val="apple-converted-space"/>
          <w:rFonts w:ascii="Times New Roman" w:hAnsi="Times New Roman" w:cs="Times New Roman"/>
        </w:rPr>
        <w:t> </w:t>
      </w:r>
      <w:hyperlink r:id="rId12" w:tooltip="Корабль" w:history="1">
        <w:r w:rsidR="00475584" w:rsidRPr="009E33DD">
          <w:rPr>
            <w:rStyle w:val="a6"/>
            <w:rFonts w:ascii="Times New Roman" w:hAnsi="Times New Roman" w:cs="Times New Roman"/>
            <w:color w:val="auto"/>
            <w:u w:val="none"/>
          </w:rPr>
          <w:t>кораблей</w:t>
        </w:r>
      </w:hyperlink>
      <w:r w:rsidR="00A27619">
        <w:rPr>
          <w:rStyle w:val="apple-style-span"/>
          <w:rFonts w:ascii="Times New Roman" w:hAnsi="Times New Roman" w:cs="Times New Roman"/>
        </w:rPr>
        <w:t xml:space="preserve"> </w:t>
      </w:r>
      <w:r w:rsidR="00475584" w:rsidRPr="009E33DD">
        <w:rPr>
          <w:rStyle w:val="apple-converted-space"/>
          <w:rFonts w:ascii="Times New Roman" w:hAnsi="Times New Roman" w:cs="Times New Roman"/>
        </w:rPr>
        <w:t> </w:t>
      </w:r>
      <w:r w:rsidR="00475584" w:rsidRPr="009E33DD">
        <w:rPr>
          <w:rStyle w:val="apple-style-span"/>
          <w:rFonts w:ascii="Times New Roman" w:hAnsi="Times New Roman" w:cs="Times New Roman"/>
        </w:rPr>
        <w:t>и поражения живой силы противника.</w:t>
      </w:r>
    </w:p>
    <w:p w:rsidR="00F2418E" w:rsidRPr="009E33DD" w:rsidRDefault="00E02E00" w:rsidP="00A27619">
      <w:pPr>
        <w:spacing w:after="0" w:line="240" w:lineRule="auto"/>
        <w:rPr>
          <w:rFonts w:ascii="Times New Roman" w:hAnsi="Times New Roman" w:cs="Times New Roman"/>
        </w:rPr>
      </w:pPr>
      <w:r w:rsidRPr="00E02E00">
        <w:rPr>
          <w:rStyle w:val="apple-style-span"/>
          <w:rFonts w:ascii="Times New Roman" w:hAnsi="Times New Roman" w:cs="Times New Roman"/>
        </w:rPr>
        <w:t xml:space="preserve"> </w:t>
      </w:r>
      <w:r>
        <w:rPr>
          <w:rStyle w:val="apple-style-span"/>
          <w:rFonts w:ascii="Times New Roman" w:hAnsi="Times New Roman" w:cs="Times New Roman"/>
        </w:rPr>
        <w:t xml:space="preserve">( </w:t>
      </w:r>
      <w:r w:rsidRPr="00E02E00">
        <w:rPr>
          <w:rStyle w:val="apple-style-span"/>
          <w:rFonts w:ascii="Times New Roman" w:hAnsi="Times New Roman" w:cs="Times New Roman"/>
          <w:color w:val="C0504D" w:themeColor="accent2"/>
        </w:rPr>
        <w:t xml:space="preserve">на </w:t>
      </w:r>
      <w:proofErr w:type="spellStart"/>
      <w:r w:rsidRPr="00E02E00">
        <w:rPr>
          <w:rStyle w:val="apple-style-span"/>
          <w:rFonts w:ascii="Times New Roman" w:hAnsi="Times New Roman" w:cs="Times New Roman"/>
          <w:color w:val="C0504D" w:themeColor="accent2"/>
        </w:rPr>
        <w:t>фланелеграфе</w:t>
      </w:r>
      <w:proofErr w:type="spellEnd"/>
      <w:r w:rsidRPr="00E02E00">
        <w:rPr>
          <w:rStyle w:val="apple-style-span"/>
          <w:rFonts w:ascii="Times New Roman" w:hAnsi="Times New Roman" w:cs="Times New Roman"/>
          <w:color w:val="C0504D" w:themeColor="accent2"/>
        </w:rPr>
        <w:t xml:space="preserve"> появляется</w:t>
      </w:r>
      <w:r>
        <w:rPr>
          <w:rStyle w:val="apple-style-span"/>
          <w:rFonts w:ascii="Times New Roman" w:hAnsi="Times New Roman" w:cs="Times New Roman"/>
          <w:color w:val="C0504D" w:themeColor="accent2"/>
        </w:rPr>
        <w:t xml:space="preserve"> новое для ребят слово АРТИЛЛЕРИЯ</w:t>
      </w:r>
      <w:r w:rsidRPr="00E02E00">
        <w:rPr>
          <w:rStyle w:val="apple-style-span"/>
          <w:rFonts w:ascii="Times New Roman" w:hAnsi="Times New Roman" w:cs="Times New Roman"/>
          <w:color w:val="C0504D" w:themeColor="accent2"/>
        </w:rPr>
        <w:t>)</w:t>
      </w:r>
    </w:p>
    <w:p w:rsidR="00475584" w:rsidRPr="009E33DD" w:rsidRDefault="00475584" w:rsidP="00F2418E">
      <w:pPr>
        <w:rPr>
          <w:rFonts w:ascii="Times New Roman" w:hAnsi="Times New Roman" w:cs="Times New Roman"/>
        </w:rPr>
      </w:pPr>
      <w:r w:rsidRPr="009E33DD">
        <w:rPr>
          <w:rFonts w:ascii="Times New Roman" w:hAnsi="Times New Roman" w:cs="Times New Roman"/>
          <w:b/>
          <w:highlight w:val="lightGray"/>
          <w:u w:val="single"/>
        </w:rPr>
        <w:t>Учитель:</w:t>
      </w:r>
      <w:r w:rsidRPr="009E33DD">
        <w:rPr>
          <w:rFonts w:ascii="Times New Roman" w:hAnsi="Times New Roman" w:cs="Times New Roman"/>
        </w:rPr>
        <w:t xml:space="preserve"> 3эстафета «Пушка и ядро»</w:t>
      </w:r>
    </w:p>
    <w:p w:rsidR="00F2418E" w:rsidRPr="009E33DD" w:rsidRDefault="00A27619" w:rsidP="00F24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участник</w:t>
      </w:r>
      <w:r w:rsidR="0010297C">
        <w:rPr>
          <w:rFonts w:ascii="Times New Roman" w:hAnsi="Times New Roman" w:cs="Times New Roman"/>
        </w:rPr>
        <w:t>,</w:t>
      </w:r>
      <w:r w:rsidR="00475584" w:rsidRPr="009E33DD">
        <w:rPr>
          <w:rFonts w:ascii="Times New Roman" w:hAnsi="Times New Roman" w:cs="Times New Roman"/>
        </w:rPr>
        <w:t xml:space="preserve"> надев треуголку</w:t>
      </w:r>
      <w:r w:rsidR="0010297C">
        <w:rPr>
          <w:rFonts w:ascii="Times New Roman" w:hAnsi="Times New Roman" w:cs="Times New Roman"/>
        </w:rPr>
        <w:t xml:space="preserve"> на голову,</w:t>
      </w:r>
      <w:r w:rsidR="00475584" w:rsidRPr="009E33DD">
        <w:rPr>
          <w:rFonts w:ascii="Times New Roman" w:hAnsi="Times New Roman" w:cs="Times New Roman"/>
        </w:rPr>
        <w:t xml:space="preserve"> придерживает её рукой и катит мяч-ядро к пушке</w:t>
      </w:r>
      <w:r>
        <w:rPr>
          <w:rFonts w:ascii="Times New Roman" w:hAnsi="Times New Roman" w:cs="Times New Roman"/>
        </w:rPr>
        <w:t xml:space="preserve"> </w:t>
      </w:r>
      <w:r w:rsidRPr="00A27619">
        <w:rPr>
          <w:rFonts w:ascii="Times New Roman" w:hAnsi="Times New Roman" w:cs="Times New Roman"/>
          <w:color w:val="FF0000"/>
        </w:rPr>
        <w:t>полупр</w:t>
      </w:r>
      <w:r>
        <w:rPr>
          <w:rFonts w:ascii="Times New Roman" w:hAnsi="Times New Roman" w:cs="Times New Roman"/>
          <w:color w:val="FF0000"/>
        </w:rPr>
        <w:t>исев</w:t>
      </w:r>
      <w:r w:rsidRPr="00A27619">
        <w:rPr>
          <w:rFonts w:ascii="Times New Roman" w:hAnsi="Times New Roman" w:cs="Times New Roman"/>
          <w:color w:val="FF0000"/>
        </w:rPr>
        <w:t>,</w:t>
      </w:r>
      <w:r w:rsidR="00475584" w:rsidRPr="009E33DD">
        <w:rPr>
          <w:rFonts w:ascii="Times New Roman" w:hAnsi="Times New Roman" w:cs="Times New Roman"/>
        </w:rPr>
        <w:t xml:space="preserve"> оставляет ядро у пушки и бегом возвращается назад. Передаёт треуголку и становится в конец колоны. Побеждает команда быстрее всех перекатившая ядра к пушке. </w:t>
      </w:r>
    </w:p>
    <w:p w:rsidR="00475584" w:rsidRPr="009E33DD" w:rsidRDefault="00475584" w:rsidP="00A27619">
      <w:pPr>
        <w:rPr>
          <w:rFonts w:ascii="Times New Roman" w:hAnsi="Times New Roman" w:cs="Times New Roman"/>
        </w:rPr>
      </w:pPr>
      <w:r w:rsidRPr="009E33DD">
        <w:rPr>
          <w:rFonts w:ascii="Times New Roman" w:hAnsi="Times New Roman" w:cs="Times New Roman"/>
        </w:rPr>
        <w:lastRenderedPageBreak/>
        <w:t>На старт! Внимание! Марш!</w:t>
      </w:r>
      <w:r w:rsidR="00A27619">
        <w:rPr>
          <w:rFonts w:ascii="Times New Roman" w:hAnsi="Times New Roman" w:cs="Times New Roman"/>
        </w:rPr>
        <w:t xml:space="preserve">        </w:t>
      </w:r>
      <w:r w:rsidRPr="009E33DD">
        <w:rPr>
          <w:rFonts w:ascii="Times New Roman" w:hAnsi="Times New Roman" w:cs="Times New Roman"/>
        </w:rPr>
        <w:t>Победила команда «                                    »</w:t>
      </w:r>
    </w:p>
    <w:p w:rsidR="00380229" w:rsidRDefault="00475584" w:rsidP="00380229">
      <w:pPr>
        <w:spacing w:after="0" w:line="240" w:lineRule="auto"/>
        <w:jc w:val="both"/>
        <w:rPr>
          <w:rStyle w:val="apple-style-span"/>
          <w:rFonts w:ascii="Times New Roman" w:hAnsi="Times New Roman" w:cs="Times New Roman"/>
        </w:rPr>
      </w:pPr>
      <w:r w:rsidRPr="009E33DD">
        <w:rPr>
          <w:rFonts w:ascii="Times New Roman" w:eastAsia="Times New Roman" w:hAnsi="Times New Roman" w:cs="Times New Roman"/>
          <w:bCs/>
          <w:kern w:val="36"/>
          <w:u w:val="single"/>
        </w:rPr>
        <w:t>Солдат:</w:t>
      </w:r>
      <w:r w:rsidR="00380229" w:rsidRPr="009E33DD">
        <w:rPr>
          <w:rFonts w:ascii="Times New Roman" w:eastAsia="Times New Roman" w:hAnsi="Times New Roman" w:cs="Times New Roman"/>
          <w:bCs/>
          <w:kern w:val="36"/>
        </w:rPr>
        <w:t xml:space="preserve"> Ну</w:t>
      </w:r>
      <w:r w:rsidR="0010297C">
        <w:rPr>
          <w:rFonts w:ascii="Times New Roman" w:eastAsia="Times New Roman" w:hAnsi="Times New Roman" w:cs="Times New Roman"/>
          <w:bCs/>
          <w:kern w:val="36"/>
        </w:rPr>
        <w:t>,</w:t>
      </w:r>
      <w:r w:rsidR="00380229" w:rsidRPr="009E33DD">
        <w:rPr>
          <w:rFonts w:ascii="Times New Roman" w:eastAsia="Times New Roman" w:hAnsi="Times New Roman" w:cs="Times New Roman"/>
          <w:bCs/>
          <w:kern w:val="36"/>
        </w:rPr>
        <w:t xml:space="preserve"> а третьим родом войск</w:t>
      </w:r>
      <w:r w:rsidR="0010297C">
        <w:rPr>
          <w:rFonts w:ascii="Times New Roman" w:eastAsia="Times New Roman" w:hAnsi="Times New Roman" w:cs="Times New Roman"/>
          <w:bCs/>
          <w:kern w:val="36"/>
        </w:rPr>
        <w:t>,</w:t>
      </w:r>
      <w:r w:rsidR="00380229" w:rsidRPr="009E33DD">
        <w:rPr>
          <w:rFonts w:ascii="Times New Roman" w:eastAsia="Times New Roman" w:hAnsi="Times New Roman" w:cs="Times New Roman"/>
          <w:bCs/>
          <w:kern w:val="36"/>
        </w:rPr>
        <w:t xml:space="preserve"> была кавалерия или конница. </w:t>
      </w:r>
      <w:r w:rsidR="00380229" w:rsidRPr="009E33DD">
        <w:rPr>
          <w:rFonts w:ascii="Times New Roman" w:eastAsia="Times New Roman" w:hAnsi="Times New Roman" w:cs="Times New Roman"/>
        </w:rPr>
        <w:t>Для ведения боевых действий или передвижения использовалась верховая </w:t>
      </w:r>
      <w:proofErr w:type="spellStart"/>
      <w:r w:rsidR="00380229" w:rsidRPr="009E33DD">
        <w:rPr>
          <w:rFonts w:ascii="Times New Roman" w:eastAsia="Times New Roman" w:hAnsi="Times New Roman" w:cs="Times New Roman"/>
        </w:rPr>
        <w:t>лошадь</w:t>
      </w:r>
      <w:proofErr w:type="gramStart"/>
      <w:r w:rsidR="00380229" w:rsidRPr="009E33DD">
        <w:rPr>
          <w:rFonts w:ascii="Times New Roman" w:eastAsia="Times New Roman" w:hAnsi="Times New Roman" w:cs="Times New Roman"/>
        </w:rPr>
        <w:t>.</w:t>
      </w:r>
      <w:r w:rsidR="00380229" w:rsidRPr="009E33DD">
        <w:rPr>
          <w:rStyle w:val="apple-style-span"/>
          <w:rFonts w:ascii="Times New Roman" w:hAnsi="Times New Roman" w:cs="Times New Roman"/>
        </w:rPr>
        <w:t>В</w:t>
      </w:r>
      <w:proofErr w:type="spellEnd"/>
      <w:proofErr w:type="gramEnd"/>
      <w:r w:rsidR="00380229" w:rsidRPr="009E33DD">
        <w:rPr>
          <w:rStyle w:val="apple-converted-space"/>
          <w:rFonts w:ascii="Times New Roman" w:hAnsi="Times New Roman" w:cs="Times New Roman"/>
        </w:rPr>
        <w:t> </w:t>
      </w:r>
      <w:hyperlink r:id="rId13" w:tooltip="Отечественная война 1812" w:history="1">
        <w:r w:rsidR="00380229" w:rsidRPr="009E33DD">
          <w:rPr>
            <w:rStyle w:val="a6"/>
            <w:rFonts w:ascii="Times New Roman" w:hAnsi="Times New Roman" w:cs="Times New Roman"/>
            <w:color w:val="auto"/>
            <w:u w:val="none"/>
          </w:rPr>
          <w:t>Отечественной войне 1812</w:t>
        </w:r>
      </w:hyperlink>
      <w:r w:rsidR="00A27619">
        <w:rPr>
          <w:rStyle w:val="a6"/>
          <w:rFonts w:ascii="Times New Roman" w:hAnsi="Times New Roman" w:cs="Times New Roman"/>
          <w:color w:val="auto"/>
          <w:u w:val="none"/>
        </w:rPr>
        <w:t xml:space="preserve"> года </w:t>
      </w:r>
      <w:r w:rsidR="00380229" w:rsidRPr="009E33DD">
        <w:rPr>
          <w:rStyle w:val="apple-converted-space"/>
          <w:rFonts w:ascii="Times New Roman" w:hAnsi="Times New Roman" w:cs="Times New Roman"/>
        </w:rPr>
        <w:t> </w:t>
      </w:r>
      <w:r w:rsidR="00380229" w:rsidRPr="009E33DD">
        <w:rPr>
          <w:rStyle w:val="apple-style-span"/>
          <w:rFonts w:ascii="Times New Roman" w:hAnsi="Times New Roman" w:cs="Times New Roman"/>
        </w:rPr>
        <w:t>русская кавалерия была лучше подготовлена, чем французская, и сыграла значительную роль в разгроме наполеоновской армии. Давайте и мы не посрамим честь кавалеристов.</w:t>
      </w:r>
    </w:p>
    <w:p w:rsidR="00742AAB" w:rsidRPr="009E33DD" w:rsidRDefault="00742AAB" w:rsidP="00380229">
      <w:pPr>
        <w:spacing w:after="0" w:line="240" w:lineRule="auto"/>
        <w:jc w:val="both"/>
        <w:rPr>
          <w:rStyle w:val="apple-style-span"/>
          <w:rFonts w:ascii="Times New Roman" w:hAnsi="Times New Roman" w:cs="Times New Roman"/>
        </w:rPr>
      </w:pPr>
      <w:r w:rsidRPr="00742AAB">
        <w:rPr>
          <w:rStyle w:val="apple-style-span"/>
          <w:rFonts w:ascii="Times New Roman" w:hAnsi="Times New Roman" w:cs="Times New Roman"/>
        </w:rPr>
        <w:t xml:space="preserve">( на </w:t>
      </w:r>
      <w:proofErr w:type="spellStart"/>
      <w:r w:rsidRPr="00742AAB">
        <w:rPr>
          <w:rStyle w:val="apple-style-span"/>
          <w:rFonts w:ascii="Times New Roman" w:hAnsi="Times New Roman" w:cs="Times New Roman"/>
        </w:rPr>
        <w:t>фланелеграфе</w:t>
      </w:r>
      <w:proofErr w:type="spellEnd"/>
      <w:r w:rsidRPr="00742AAB">
        <w:rPr>
          <w:rStyle w:val="apple-style-span"/>
          <w:rFonts w:ascii="Times New Roman" w:hAnsi="Times New Roman" w:cs="Times New Roman"/>
        </w:rPr>
        <w:t xml:space="preserve"> появляется новое для ребят слово КАВАЛЕРИЯ, КОННИЦА)</w:t>
      </w:r>
    </w:p>
    <w:p w:rsidR="00A27619" w:rsidRDefault="00380229" w:rsidP="00380229">
      <w:pPr>
        <w:spacing w:after="0" w:line="240" w:lineRule="auto"/>
        <w:jc w:val="both"/>
        <w:rPr>
          <w:rStyle w:val="apple-style-span"/>
          <w:rFonts w:ascii="Times New Roman" w:hAnsi="Times New Roman" w:cs="Times New Roman"/>
        </w:rPr>
      </w:pPr>
      <w:r w:rsidRPr="009E33DD">
        <w:rPr>
          <w:rStyle w:val="apple-style-span"/>
          <w:rFonts w:ascii="Times New Roman" w:hAnsi="Times New Roman" w:cs="Times New Roman"/>
          <w:b/>
          <w:u w:val="single"/>
        </w:rPr>
        <w:t>Учитель</w:t>
      </w:r>
      <w:r w:rsidRPr="009E33DD">
        <w:rPr>
          <w:rStyle w:val="apple-style-span"/>
          <w:rFonts w:ascii="Times New Roman" w:hAnsi="Times New Roman" w:cs="Times New Roman"/>
          <w:b/>
        </w:rPr>
        <w:t>:</w:t>
      </w:r>
      <w:r w:rsidRPr="009E33DD">
        <w:rPr>
          <w:rStyle w:val="apple-style-span"/>
          <w:rFonts w:ascii="Times New Roman" w:hAnsi="Times New Roman" w:cs="Times New Roman"/>
        </w:rPr>
        <w:t xml:space="preserve"> 1 участник совершает прыжки на </w:t>
      </w:r>
      <w:proofErr w:type="spellStart"/>
      <w:r w:rsidRPr="009E33DD">
        <w:rPr>
          <w:rStyle w:val="apple-style-span"/>
          <w:rFonts w:ascii="Times New Roman" w:hAnsi="Times New Roman" w:cs="Times New Roman"/>
        </w:rPr>
        <w:t>фитболе</w:t>
      </w:r>
      <w:proofErr w:type="spellEnd"/>
      <w:r w:rsidRPr="009E33DD">
        <w:rPr>
          <w:rStyle w:val="apple-style-span"/>
          <w:rFonts w:ascii="Times New Roman" w:hAnsi="Times New Roman" w:cs="Times New Roman"/>
        </w:rPr>
        <w:t xml:space="preserve"> до обруча, оставляет его и пролезает в обруч, берёт скакалку</w:t>
      </w:r>
      <w:r w:rsidR="0010297C">
        <w:rPr>
          <w:rStyle w:val="apple-style-span"/>
          <w:rFonts w:ascii="Times New Roman" w:hAnsi="Times New Roman" w:cs="Times New Roman"/>
        </w:rPr>
        <w:t>,</w:t>
      </w:r>
      <w:r w:rsidRPr="009E33DD">
        <w:rPr>
          <w:rStyle w:val="apple-style-span"/>
          <w:rFonts w:ascii="Times New Roman" w:hAnsi="Times New Roman" w:cs="Times New Roman"/>
        </w:rPr>
        <w:t xml:space="preserve"> и выпо</w:t>
      </w:r>
      <w:r w:rsidR="00A27619">
        <w:rPr>
          <w:rStyle w:val="apple-style-span"/>
          <w:rFonts w:ascii="Times New Roman" w:hAnsi="Times New Roman" w:cs="Times New Roman"/>
        </w:rPr>
        <w:t>лняет 2 прыжка. Кладёт скакалку</w:t>
      </w:r>
      <w:r w:rsidRPr="009E33DD">
        <w:rPr>
          <w:rStyle w:val="apple-style-span"/>
          <w:rFonts w:ascii="Times New Roman" w:hAnsi="Times New Roman" w:cs="Times New Roman"/>
        </w:rPr>
        <w:t xml:space="preserve">. Берёт </w:t>
      </w:r>
      <w:r w:rsidR="0010297C">
        <w:rPr>
          <w:rStyle w:val="apple-style-span"/>
          <w:rFonts w:ascii="Times New Roman" w:hAnsi="Times New Roman" w:cs="Times New Roman"/>
        </w:rPr>
        <w:t>«</w:t>
      </w:r>
      <w:r w:rsidRPr="009E33DD">
        <w:rPr>
          <w:rStyle w:val="apple-style-span"/>
          <w:rFonts w:ascii="Times New Roman" w:hAnsi="Times New Roman" w:cs="Times New Roman"/>
        </w:rPr>
        <w:t>коня под уз</w:t>
      </w:r>
      <w:r w:rsidR="00A27619">
        <w:rPr>
          <w:rStyle w:val="apple-style-span"/>
          <w:rFonts w:ascii="Times New Roman" w:hAnsi="Times New Roman" w:cs="Times New Roman"/>
        </w:rPr>
        <w:t>д</w:t>
      </w:r>
      <w:r w:rsidRPr="009E33DD">
        <w:rPr>
          <w:rStyle w:val="apple-style-span"/>
          <w:rFonts w:ascii="Times New Roman" w:hAnsi="Times New Roman" w:cs="Times New Roman"/>
        </w:rPr>
        <w:t>цы</w:t>
      </w:r>
      <w:r w:rsidR="00A27619">
        <w:rPr>
          <w:rStyle w:val="apple-style-span"/>
          <w:rFonts w:ascii="Times New Roman" w:hAnsi="Times New Roman" w:cs="Times New Roman"/>
        </w:rPr>
        <w:t>»</w:t>
      </w:r>
      <w:r w:rsidRPr="009E33DD">
        <w:rPr>
          <w:rStyle w:val="apple-style-span"/>
          <w:rFonts w:ascii="Times New Roman" w:hAnsi="Times New Roman" w:cs="Times New Roman"/>
        </w:rPr>
        <w:t xml:space="preserve"> и бегом возвращается назад. Передаёт </w:t>
      </w:r>
      <w:proofErr w:type="spellStart"/>
      <w:r w:rsidRPr="009E33DD">
        <w:rPr>
          <w:rStyle w:val="apple-style-span"/>
          <w:rFonts w:ascii="Times New Roman" w:hAnsi="Times New Roman" w:cs="Times New Roman"/>
        </w:rPr>
        <w:t>фитбол</w:t>
      </w:r>
      <w:proofErr w:type="spellEnd"/>
      <w:r w:rsidRPr="009E33DD">
        <w:rPr>
          <w:rStyle w:val="apple-style-span"/>
          <w:rFonts w:ascii="Times New Roman" w:hAnsi="Times New Roman" w:cs="Times New Roman"/>
        </w:rPr>
        <w:t xml:space="preserve"> следующему участнику.</w:t>
      </w:r>
      <w:r w:rsidR="00E02E00" w:rsidRPr="00E02E00">
        <w:rPr>
          <w:rStyle w:val="apple-style-span"/>
          <w:rFonts w:ascii="Times New Roman" w:hAnsi="Times New Roman" w:cs="Times New Roman"/>
        </w:rPr>
        <w:t xml:space="preserve"> </w:t>
      </w:r>
    </w:p>
    <w:p w:rsidR="00380229" w:rsidRPr="009E33DD" w:rsidRDefault="00FC766C" w:rsidP="00E0414D">
      <w:pPr>
        <w:rPr>
          <w:rFonts w:ascii="Times New Roman" w:hAnsi="Times New Roman" w:cs="Times New Roman"/>
        </w:rPr>
      </w:pPr>
      <w:r w:rsidRPr="009E33DD">
        <w:rPr>
          <w:rFonts w:ascii="Times New Roman" w:hAnsi="Times New Roman" w:cs="Times New Roman"/>
        </w:rPr>
        <w:t>На старт! Внимание! Марш!</w:t>
      </w:r>
      <w:r w:rsidR="00E0414D">
        <w:rPr>
          <w:rFonts w:ascii="Times New Roman" w:hAnsi="Times New Roman" w:cs="Times New Roman"/>
        </w:rPr>
        <w:t xml:space="preserve">    </w:t>
      </w:r>
      <w:r w:rsidR="00380229" w:rsidRPr="009E33DD">
        <w:rPr>
          <w:rFonts w:ascii="Times New Roman" w:hAnsi="Times New Roman" w:cs="Times New Roman"/>
        </w:rPr>
        <w:t>Победила команда «                                    »</w:t>
      </w:r>
    </w:p>
    <w:p w:rsidR="00F2418E" w:rsidRDefault="00F2418E" w:rsidP="00F2418E">
      <w:pPr>
        <w:jc w:val="both"/>
        <w:rPr>
          <w:rStyle w:val="apple-style-span"/>
          <w:rFonts w:ascii="Times New Roman" w:hAnsi="Times New Roman" w:cs="Times New Roman"/>
          <w:color w:val="C0504D" w:themeColor="accent2"/>
        </w:rPr>
      </w:pPr>
      <w:proofErr w:type="spellStart"/>
      <w:r w:rsidRPr="009E33DD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Солдат</w:t>
      </w:r>
      <w:proofErr w:type="gramStart"/>
      <w:r w:rsidRPr="009E33DD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.</w:t>
      </w:r>
      <w:r w:rsidR="008D37A9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В</w:t>
      </w:r>
      <w:proofErr w:type="spellEnd"/>
      <w:proofErr w:type="gramEnd"/>
      <w:r w:rsidR="008D37A9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русской армии в пехоте были особые метк</w:t>
      </w:r>
      <w:r w:rsidR="00267BC0">
        <w:rPr>
          <w:rFonts w:ascii="Times New Roman" w:eastAsia="Times New Roman" w:hAnsi="Times New Roman" w:cs="Times New Roman"/>
          <w:bCs/>
          <w:color w:val="000000"/>
          <w:kern w:val="36"/>
        </w:rPr>
        <w:t>ие стрелки –</w:t>
      </w:r>
      <w:r w:rsidR="008D37A9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гренадеры</w:t>
      </w:r>
      <w:r w:rsidR="00267BC0">
        <w:rPr>
          <w:rFonts w:ascii="Times New Roman" w:eastAsia="Times New Roman" w:hAnsi="Times New Roman" w:cs="Times New Roman"/>
          <w:bCs/>
          <w:color w:val="000000"/>
          <w:kern w:val="36"/>
        </w:rPr>
        <w:t>.</w:t>
      </w:r>
      <w:r w:rsidR="008D37A9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Посмотрим, у какой команды глаз верный да рука меткая</w:t>
      </w:r>
      <w:proofErr w:type="gramStart"/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.</w:t>
      </w:r>
      <w:proofErr w:type="gramEnd"/>
      <w:r w:rsidR="00E02E00" w:rsidRPr="00E02E00">
        <w:rPr>
          <w:rStyle w:val="apple-style-span"/>
          <w:rFonts w:ascii="Times New Roman" w:hAnsi="Times New Roman" w:cs="Times New Roman"/>
        </w:rPr>
        <w:t xml:space="preserve"> </w:t>
      </w:r>
      <w:r w:rsidR="00E02E00">
        <w:rPr>
          <w:rStyle w:val="apple-style-span"/>
          <w:rFonts w:ascii="Times New Roman" w:hAnsi="Times New Roman" w:cs="Times New Roman"/>
        </w:rPr>
        <w:t xml:space="preserve">( </w:t>
      </w:r>
      <w:proofErr w:type="gramStart"/>
      <w:r w:rsidR="00E02E00" w:rsidRPr="00E02E00">
        <w:rPr>
          <w:rStyle w:val="apple-style-span"/>
          <w:rFonts w:ascii="Times New Roman" w:hAnsi="Times New Roman" w:cs="Times New Roman"/>
          <w:color w:val="C0504D" w:themeColor="accent2"/>
        </w:rPr>
        <w:t>н</w:t>
      </w:r>
      <w:proofErr w:type="gramEnd"/>
      <w:r w:rsidR="00E02E00" w:rsidRPr="00E02E00">
        <w:rPr>
          <w:rStyle w:val="apple-style-span"/>
          <w:rFonts w:ascii="Times New Roman" w:hAnsi="Times New Roman" w:cs="Times New Roman"/>
          <w:color w:val="C0504D" w:themeColor="accent2"/>
        </w:rPr>
        <w:t xml:space="preserve">а </w:t>
      </w:r>
      <w:proofErr w:type="spellStart"/>
      <w:r w:rsidR="00E02E00" w:rsidRPr="00E02E00">
        <w:rPr>
          <w:rStyle w:val="apple-style-span"/>
          <w:rFonts w:ascii="Times New Roman" w:hAnsi="Times New Roman" w:cs="Times New Roman"/>
          <w:color w:val="C0504D" w:themeColor="accent2"/>
        </w:rPr>
        <w:t>фланелеграфе</w:t>
      </w:r>
      <w:proofErr w:type="spellEnd"/>
      <w:r w:rsidR="00E02E00" w:rsidRPr="00E02E00">
        <w:rPr>
          <w:rStyle w:val="apple-style-span"/>
          <w:rFonts w:ascii="Times New Roman" w:hAnsi="Times New Roman" w:cs="Times New Roman"/>
          <w:color w:val="C0504D" w:themeColor="accent2"/>
        </w:rPr>
        <w:t xml:space="preserve"> появляется</w:t>
      </w:r>
      <w:r w:rsidR="00E02E00">
        <w:rPr>
          <w:rStyle w:val="apple-style-span"/>
          <w:rFonts w:ascii="Times New Roman" w:hAnsi="Times New Roman" w:cs="Times New Roman"/>
          <w:color w:val="C0504D" w:themeColor="accent2"/>
        </w:rPr>
        <w:t xml:space="preserve"> новое для ребят слово ГРЕНАДЁРЫ</w:t>
      </w:r>
      <w:r w:rsidR="00E02E00" w:rsidRPr="00E02E00">
        <w:rPr>
          <w:rStyle w:val="apple-style-span"/>
          <w:rFonts w:ascii="Times New Roman" w:hAnsi="Times New Roman" w:cs="Times New Roman"/>
          <w:color w:val="C0504D" w:themeColor="accent2"/>
        </w:rPr>
        <w:t>)</w:t>
      </w:r>
    </w:p>
    <w:p w:rsidR="00267BC0" w:rsidRPr="009E33DD" w:rsidRDefault="00267BC0" w:rsidP="00267BC0">
      <w:pPr>
        <w:jc w:val="both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267BC0">
        <w:rPr>
          <w:rFonts w:ascii="Times New Roman" w:eastAsia="Times New Roman" w:hAnsi="Times New Roman" w:cs="Times New Roman"/>
          <w:b/>
          <w:bCs/>
          <w:color w:val="000000"/>
          <w:kern w:val="36"/>
          <w:highlight w:val="lightGray"/>
          <w:u w:val="single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</w:rPr>
        <w:t xml:space="preserve"> </w:t>
      </w: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А у нас – новое состязание «меткий стрелок».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(Конкурс капитанов)</w:t>
      </w:r>
    </w:p>
    <w:p w:rsidR="00267BC0" w:rsidRDefault="005E7DF5" w:rsidP="00267B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9E33DD">
        <w:rPr>
          <w:rFonts w:ascii="Times New Roman" w:eastAsia="Times New Roman" w:hAnsi="Times New Roman" w:cs="Times New Roman"/>
          <w:b/>
          <w:bCs/>
          <w:color w:val="000000"/>
          <w:kern w:val="36"/>
          <w:highlight w:val="lightGray"/>
          <w:u w:val="single"/>
        </w:rPr>
        <w:t>Учитель:</w:t>
      </w:r>
      <w:r w:rsidR="00F2418E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="00267BC0">
        <w:rPr>
          <w:rFonts w:ascii="Times New Roman" w:eastAsia="Times New Roman" w:hAnsi="Times New Roman" w:cs="Times New Roman"/>
          <w:bCs/>
          <w:color w:val="000000"/>
          <w:kern w:val="36"/>
        </w:rPr>
        <w:t>Капитанам даются три попытки метания малого мяча в нарисованную цель</w:t>
      </w:r>
    </w:p>
    <w:p w:rsidR="00F2418E" w:rsidRPr="009E33DD" w:rsidRDefault="00267BC0" w:rsidP="00267B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                </w:t>
      </w:r>
      <w:r w:rsidR="00F2418E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Выигрывает к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>апитан</w:t>
      </w:r>
      <w:r w:rsidR="00F2418E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, наб</w:t>
      </w:r>
      <w:r w:rsidR="008D37A9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равшая большее количества 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>очков</w:t>
      </w:r>
      <w:r w:rsidR="008D37A9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.</w:t>
      </w:r>
    </w:p>
    <w:p w:rsidR="008D37A9" w:rsidRDefault="008D37A9" w:rsidP="00267BC0">
      <w:pPr>
        <w:rPr>
          <w:rFonts w:ascii="Times New Roman" w:hAnsi="Times New Roman" w:cs="Times New Roman"/>
        </w:rPr>
      </w:pPr>
      <w:r w:rsidRPr="009E33DD">
        <w:rPr>
          <w:rFonts w:ascii="Times New Roman" w:hAnsi="Times New Roman" w:cs="Times New Roman"/>
        </w:rPr>
        <w:t>На старт! Внимание! Марш!</w:t>
      </w:r>
      <w:r w:rsidR="00267BC0">
        <w:rPr>
          <w:rFonts w:ascii="Times New Roman" w:hAnsi="Times New Roman" w:cs="Times New Roman"/>
        </w:rPr>
        <w:t xml:space="preserve">         </w:t>
      </w:r>
      <w:r w:rsidRPr="009E33DD">
        <w:rPr>
          <w:rFonts w:ascii="Times New Roman" w:hAnsi="Times New Roman" w:cs="Times New Roman"/>
        </w:rPr>
        <w:t>Победила команда «                                    »</w:t>
      </w:r>
    </w:p>
    <w:p w:rsidR="00267BC0" w:rsidRDefault="00267BC0" w:rsidP="00267BC0">
      <w:pPr>
        <w:spacing w:after="0" w:line="240" w:lineRule="auto"/>
        <w:jc w:val="both"/>
        <w:rPr>
          <w:rStyle w:val="apple-style-span"/>
          <w:rFonts w:ascii="Times New Roman" w:hAnsi="Times New Roman" w:cs="Times New Roman"/>
        </w:rPr>
      </w:pPr>
      <w:proofErr w:type="spellStart"/>
      <w:r w:rsidRPr="0010297C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</w:rPr>
        <w:t>Солдат</w:t>
      </w:r>
      <w:proofErr w:type="gramStart"/>
      <w:r w:rsidRPr="009E33DD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>:</w:t>
      </w: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В</w:t>
      </w:r>
      <w:proofErr w:type="gramEnd"/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ы</w:t>
      </w:r>
      <w:proofErr w:type="spellEnd"/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знаете, как во время военных действий доставляют донесения в штаб?  Сделать это надо было быстро и незаметно. Такое быстрое донесение позже стало называться –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депеша.</w:t>
      </w:r>
      <w:r w:rsidRPr="00E02E00">
        <w:rPr>
          <w:rStyle w:val="apple-style-span"/>
          <w:rFonts w:ascii="Times New Roman" w:hAnsi="Times New Roman" w:cs="Times New Roman"/>
        </w:rPr>
        <w:t xml:space="preserve"> </w:t>
      </w:r>
    </w:p>
    <w:p w:rsidR="00267BC0" w:rsidRPr="009E33DD" w:rsidRDefault="00267BC0" w:rsidP="00267B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Style w:val="apple-style-span"/>
          <w:rFonts w:ascii="Times New Roman" w:hAnsi="Times New Roman" w:cs="Times New Roman"/>
        </w:rPr>
        <w:t xml:space="preserve">( </w:t>
      </w:r>
      <w:r w:rsidRPr="00E02E00">
        <w:rPr>
          <w:rStyle w:val="apple-style-span"/>
          <w:rFonts w:ascii="Times New Roman" w:hAnsi="Times New Roman" w:cs="Times New Roman"/>
          <w:color w:val="C0504D" w:themeColor="accent2"/>
        </w:rPr>
        <w:t xml:space="preserve">на </w:t>
      </w:r>
      <w:proofErr w:type="spellStart"/>
      <w:r w:rsidRPr="00E02E00">
        <w:rPr>
          <w:rStyle w:val="apple-style-span"/>
          <w:rFonts w:ascii="Times New Roman" w:hAnsi="Times New Roman" w:cs="Times New Roman"/>
          <w:color w:val="C0504D" w:themeColor="accent2"/>
        </w:rPr>
        <w:t>фланелеграфе</w:t>
      </w:r>
      <w:proofErr w:type="spellEnd"/>
      <w:r w:rsidRPr="00E02E00">
        <w:rPr>
          <w:rStyle w:val="apple-style-span"/>
          <w:rFonts w:ascii="Times New Roman" w:hAnsi="Times New Roman" w:cs="Times New Roman"/>
          <w:color w:val="C0504D" w:themeColor="accent2"/>
        </w:rPr>
        <w:t xml:space="preserve"> появляется</w:t>
      </w:r>
      <w:r>
        <w:rPr>
          <w:rStyle w:val="apple-style-span"/>
          <w:rFonts w:ascii="Times New Roman" w:hAnsi="Times New Roman" w:cs="Times New Roman"/>
          <w:color w:val="C0504D" w:themeColor="accent2"/>
        </w:rPr>
        <w:t xml:space="preserve"> новое для ребят слово ДЕПЕША, ШТАБ</w:t>
      </w:r>
      <w:r w:rsidRPr="00E02E00">
        <w:rPr>
          <w:rStyle w:val="apple-style-span"/>
          <w:rFonts w:ascii="Times New Roman" w:hAnsi="Times New Roman" w:cs="Times New Roman"/>
          <w:color w:val="C0504D" w:themeColor="accent2"/>
        </w:rPr>
        <w:t>)</w:t>
      </w:r>
    </w:p>
    <w:p w:rsidR="00267BC0" w:rsidRPr="009E33DD" w:rsidRDefault="00267BC0" w:rsidP="00267B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E0414D">
        <w:rPr>
          <w:rFonts w:ascii="Times New Roman" w:eastAsia="Times New Roman" w:hAnsi="Times New Roman" w:cs="Times New Roman"/>
          <w:b/>
          <w:bCs/>
          <w:color w:val="000000"/>
          <w:kern w:val="36"/>
          <w:highlight w:val="lightGray"/>
          <w:u w:val="single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</w:rPr>
        <w:t xml:space="preserve"> </w:t>
      </w: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5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>эстафета</w:t>
      </w: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«Донесение в штаб».</w:t>
      </w:r>
    </w:p>
    <w:p w:rsidR="00267BC0" w:rsidRPr="009E33DD" w:rsidRDefault="00267BC0" w:rsidP="00267B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>У каждого игрока в руках по конверту. 1участник проползает по скамейке, прыгает поочередно каждой ногой в обручи, разложенные на полу (6штук), Кладет конверт на стол, возвращается к команде</w:t>
      </w: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преодолев эти же препятствия. Передает эстафету рукой. </w:t>
      </w:r>
      <w:r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Выигрывает команда, игроки которой быстрее выполняют задание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>.</w:t>
      </w:r>
    </w:p>
    <w:p w:rsidR="00267BC0" w:rsidRPr="009E33DD" w:rsidRDefault="00267BC0" w:rsidP="00267BC0">
      <w:pPr>
        <w:rPr>
          <w:rFonts w:ascii="Times New Roman" w:hAnsi="Times New Roman" w:cs="Times New Roman"/>
        </w:rPr>
      </w:pPr>
      <w:r w:rsidRPr="009E33DD">
        <w:rPr>
          <w:rFonts w:ascii="Times New Roman" w:hAnsi="Times New Roman" w:cs="Times New Roman"/>
        </w:rPr>
        <w:t>На старт! Внимание! Марш!</w:t>
      </w:r>
      <w:r>
        <w:rPr>
          <w:rFonts w:ascii="Times New Roman" w:hAnsi="Times New Roman" w:cs="Times New Roman"/>
        </w:rPr>
        <w:t xml:space="preserve"> </w:t>
      </w:r>
      <w:r w:rsidRPr="009E33DD">
        <w:rPr>
          <w:rFonts w:ascii="Times New Roman" w:hAnsi="Times New Roman" w:cs="Times New Roman"/>
        </w:rPr>
        <w:t>Победила команда «                                    »</w:t>
      </w:r>
    </w:p>
    <w:p w:rsidR="0039411C" w:rsidRDefault="008B03AC" w:rsidP="00F2418E">
      <w:pPr>
        <w:jc w:val="both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</w:rPr>
        <w:t>Учитель</w:t>
      </w:r>
      <w:r w:rsidR="008D37A9" w:rsidRPr="00E02E00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</w:rPr>
        <w:t>:</w:t>
      </w:r>
      <w:r w:rsidR="008D37A9" w:rsidRPr="009E33DD">
        <w:rPr>
          <w:rFonts w:ascii="Times New Roman" w:eastAsia="Times New Roman" w:hAnsi="Times New Roman" w:cs="Times New Roman"/>
          <w:bCs/>
          <w:color w:val="000000"/>
          <w:kern w:val="36"/>
          <w:u w:val="single"/>
        </w:rPr>
        <w:t xml:space="preserve"> </w:t>
      </w:r>
      <w:r w:rsidR="008D37A9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Команды хорошо справились со всеми заданиями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>.</w:t>
      </w:r>
      <w:r w:rsidR="008D37A9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>Последний конкурс наших состязаний – интеллектуальный. На столах в доставленных вами конвертах находятся вопросы к кроссворду. Необходимо по сигналу всем членам команды подойти к столу, достать вопросы, внимательно их прочитать и вписать ответы в кроссворд. На выполнение задания отводится 5 минут. Побеждает команда, ответившая на большее количество вопросов.</w:t>
      </w:r>
    </w:p>
    <w:p w:rsidR="008B03AC" w:rsidRDefault="008B03AC" w:rsidP="008B03AC">
      <w:pPr>
        <w:jc w:val="both"/>
        <w:rPr>
          <w:rFonts w:ascii="Times New Roman" w:eastAsia="Times New Roman" w:hAnsi="Times New Roman" w:cs="Times New Roman"/>
          <w:bCs/>
          <w:kern w:val="36"/>
          <w:u w:val="single"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="008D23ED" w:rsidRPr="009E33DD">
        <w:rPr>
          <w:rFonts w:ascii="Times New Roman" w:hAnsi="Times New Roman" w:cs="Times New Roman"/>
          <w:b/>
        </w:rPr>
        <w:t>.</w:t>
      </w:r>
      <w:r w:rsidRPr="008B03AC">
        <w:rPr>
          <w:rFonts w:ascii="Times New Roman" w:hAnsi="Times New Roman" w:cs="Times New Roman"/>
          <w:b/>
        </w:rPr>
        <w:t xml:space="preserve"> </w:t>
      </w:r>
      <w:r w:rsidR="008D23ED" w:rsidRPr="009E33DD">
        <w:rPr>
          <w:rFonts w:ascii="Times New Roman" w:hAnsi="Times New Roman" w:cs="Times New Roman"/>
          <w:b/>
        </w:rPr>
        <w:t>Заключительная часть</w:t>
      </w:r>
      <w:r w:rsidRPr="008B03AC">
        <w:rPr>
          <w:rFonts w:ascii="Times New Roman" w:eastAsia="Times New Roman" w:hAnsi="Times New Roman" w:cs="Times New Roman"/>
          <w:bCs/>
          <w:kern w:val="36"/>
          <w:u w:val="single"/>
        </w:rPr>
        <w:t xml:space="preserve"> </w:t>
      </w:r>
    </w:p>
    <w:p w:rsidR="00AC09B7" w:rsidRPr="00AC09B7" w:rsidRDefault="00AC09B7" w:rsidP="008B03AC">
      <w:pPr>
        <w:jc w:val="both"/>
        <w:rPr>
          <w:rFonts w:ascii="Times New Roman" w:eastAsia="Times New Roman" w:hAnsi="Times New Roman" w:cs="Times New Roman"/>
          <w:bCs/>
          <w:kern w:val="36"/>
        </w:rPr>
      </w:pPr>
      <w:r w:rsidRPr="00AC09B7">
        <w:rPr>
          <w:rFonts w:ascii="Times New Roman" w:eastAsia="Times New Roman" w:hAnsi="Times New Roman" w:cs="Times New Roman"/>
          <w:b/>
          <w:bCs/>
          <w:kern w:val="36"/>
        </w:rPr>
        <w:t>Учитель:</w:t>
      </w:r>
      <w:r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AC09B7">
        <w:rPr>
          <w:rFonts w:ascii="Times New Roman" w:eastAsia="Times New Roman" w:hAnsi="Times New Roman" w:cs="Times New Roman"/>
          <w:bCs/>
          <w:kern w:val="36"/>
        </w:rPr>
        <w:t>Просим членов жюри подвести итоги наших соревнований</w:t>
      </w:r>
    </w:p>
    <w:p w:rsidR="0093156E" w:rsidRDefault="00AC09B7" w:rsidP="0093156E">
      <w:pPr>
        <w:jc w:val="both"/>
        <w:rPr>
          <w:rFonts w:ascii="Times New Roman" w:eastAsia="Times New Roman" w:hAnsi="Times New Roman" w:cs="Times New Roman"/>
          <w:bCs/>
          <w:kern w:val="36"/>
        </w:rPr>
      </w:pPr>
      <w:r w:rsidRPr="00AC09B7">
        <w:rPr>
          <w:rFonts w:ascii="Times New Roman" w:eastAsia="Times New Roman" w:hAnsi="Times New Roman" w:cs="Times New Roman"/>
          <w:b/>
          <w:bCs/>
          <w:kern w:val="36"/>
        </w:rPr>
        <w:t>Учитель:</w:t>
      </w:r>
      <w:r>
        <w:rPr>
          <w:rFonts w:ascii="Times New Roman" w:eastAsia="Times New Roman" w:hAnsi="Times New Roman" w:cs="Times New Roman"/>
          <w:bCs/>
          <w:kern w:val="36"/>
        </w:rPr>
        <w:t xml:space="preserve"> Ребята, л</w:t>
      </w:r>
      <w:r w:rsidR="008B03AC" w:rsidRPr="00AC09B7">
        <w:rPr>
          <w:rFonts w:ascii="Times New Roman" w:eastAsia="Times New Roman" w:hAnsi="Times New Roman" w:cs="Times New Roman"/>
          <w:bCs/>
          <w:kern w:val="36"/>
        </w:rPr>
        <w:t xml:space="preserve">юбое сражения обязательно </w:t>
      </w:r>
      <w:r>
        <w:rPr>
          <w:rFonts w:ascii="Times New Roman" w:eastAsia="Times New Roman" w:hAnsi="Times New Roman" w:cs="Times New Roman"/>
          <w:bCs/>
          <w:kern w:val="36"/>
        </w:rPr>
        <w:t xml:space="preserve">заканчивается победой. Победителей всегда встречают с почестями в торжественной обстановке. Победителей войны с французской армией могли встречать именно так. Танец Мазурка. </w:t>
      </w:r>
    </w:p>
    <w:p w:rsidR="0093156E" w:rsidRDefault="00AC09B7" w:rsidP="009315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Учитель: </w:t>
      </w:r>
      <w:r>
        <w:rPr>
          <w:rFonts w:ascii="Times New Roman" w:hAnsi="Times New Roman" w:cs="Times New Roman"/>
        </w:rPr>
        <w:t>Уважаемые члены жюри,</w:t>
      </w:r>
      <w:r w:rsidRPr="00AC09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AC09B7">
        <w:rPr>
          <w:rFonts w:ascii="Times New Roman" w:hAnsi="Times New Roman" w:cs="Times New Roman"/>
        </w:rPr>
        <w:t>росим вас объявить результаты соревнований</w:t>
      </w:r>
      <w:r w:rsidR="00186F07">
        <w:rPr>
          <w:rFonts w:ascii="Times New Roman" w:hAnsi="Times New Roman" w:cs="Times New Roman"/>
        </w:rPr>
        <w:t>. А вы, уважаемый солдат,</w:t>
      </w:r>
      <w:r w:rsidRPr="00AC09B7">
        <w:rPr>
          <w:rFonts w:ascii="Times New Roman" w:hAnsi="Times New Roman" w:cs="Times New Roman"/>
        </w:rPr>
        <w:t xml:space="preserve"> вручит</w:t>
      </w:r>
      <w:r w:rsidR="00186F07">
        <w:rPr>
          <w:rFonts w:ascii="Times New Roman" w:hAnsi="Times New Roman" w:cs="Times New Roman"/>
        </w:rPr>
        <w:t>е</w:t>
      </w:r>
      <w:r w:rsidRPr="00AC09B7">
        <w:rPr>
          <w:rFonts w:ascii="Times New Roman" w:hAnsi="Times New Roman" w:cs="Times New Roman"/>
        </w:rPr>
        <w:t xml:space="preserve"> грамоты</w:t>
      </w:r>
      <w:r w:rsidR="00186F07">
        <w:rPr>
          <w:rFonts w:ascii="Times New Roman" w:hAnsi="Times New Roman" w:cs="Times New Roman"/>
        </w:rPr>
        <w:t xml:space="preserve"> командам</w:t>
      </w:r>
      <w:r w:rsidRPr="00AC09B7">
        <w:rPr>
          <w:rFonts w:ascii="Times New Roman" w:hAnsi="Times New Roman" w:cs="Times New Roman"/>
        </w:rPr>
        <w:t>.</w:t>
      </w:r>
    </w:p>
    <w:p w:rsidR="0093156E" w:rsidRDefault="00186F07" w:rsidP="0093156E">
      <w:pPr>
        <w:jc w:val="both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186F07">
        <w:rPr>
          <w:rFonts w:ascii="Times New Roman" w:eastAsia="Times New Roman" w:hAnsi="Times New Roman" w:cs="Times New Roman"/>
          <w:b/>
          <w:bCs/>
          <w:color w:val="000000"/>
          <w:kern w:val="36"/>
        </w:rPr>
        <w:t>Солдат: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 Ребята, вы одержали главную победу: </w:t>
      </w:r>
      <w:r w:rsidR="00D24DE1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проявили высокие боевые качества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="00D24DE1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и беззаветную храбрость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. </w:t>
      </w:r>
      <w:r w:rsidR="00D24DE1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«На том </w:t>
      </w:r>
      <w:proofErr w:type="gramStart"/>
      <w:r w:rsidR="00D24DE1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стояла</w:t>
      </w:r>
      <w:proofErr w:type="gramEnd"/>
      <w:r w:rsidR="00D24DE1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и стоять будет Русская земля»</w:t>
      </w:r>
      <w:r w:rsidR="00AC09B7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. </w:t>
      </w:r>
      <w:r w:rsidR="0093156E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Благодарю за службу.</w:t>
      </w:r>
    </w:p>
    <w:p w:rsidR="00F2418E" w:rsidRPr="0093156E" w:rsidRDefault="00186F07" w:rsidP="0093156E">
      <w:pPr>
        <w:jc w:val="both"/>
        <w:rPr>
          <w:rFonts w:ascii="Times New Roman" w:eastAsia="Times New Roman" w:hAnsi="Times New Roman" w:cs="Times New Roman"/>
          <w:bCs/>
          <w:kern w:val="36"/>
        </w:rPr>
      </w:pPr>
      <w:r w:rsidRPr="0093156E">
        <w:rPr>
          <w:rFonts w:ascii="Times New Roman" w:eastAsia="Times New Roman" w:hAnsi="Times New Roman" w:cs="Times New Roman"/>
          <w:b/>
          <w:bCs/>
          <w:color w:val="000000"/>
          <w:kern w:val="36"/>
        </w:rPr>
        <w:t>Учитель: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="00D24DE1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Равняйсь! Смирно! 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>Наш урок подошел к концу. Благодарим гостей, которые к нам</w:t>
      </w:r>
      <w:r w:rsidR="0093156E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пришли, членов жюри за помощь  и с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олдата. </w:t>
      </w:r>
      <w:r w:rsidR="00D24DE1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>За мной</w:t>
      </w:r>
      <w:r w:rsidR="0093156E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, </w:t>
      </w:r>
      <w:r w:rsidR="00D24DE1" w:rsidRPr="009E33DD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шагом марш!</w:t>
      </w:r>
      <w:r w:rsidR="0093156E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="008D23ED" w:rsidRPr="009E33DD">
        <w:rPr>
          <w:rFonts w:ascii="Times New Roman" w:eastAsia="Times New Roman" w:hAnsi="Times New Roman" w:cs="Times New Roman"/>
          <w:color w:val="000000"/>
        </w:rPr>
        <w:t>(Звучит марш)</w:t>
      </w:r>
    </w:p>
    <w:tbl>
      <w:tblPr>
        <w:tblStyle w:val="1"/>
        <w:tblpPr w:leftFromText="180" w:rightFromText="180" w:vertAnchor="page" w:horzAnchor="margin" w:tblpXSpec="center" w:tblpY="1516"/>
        <w:tblW w:w="10057" w:type="dxa"/>
        <w:tblLook w:val="04A0" w:firstRow="1" w:lastRow="0" w:firstColumn="1" w:lastColumn="0" w:noHBand="0" w:noVBand="1"/>
      </w:tblPr>
      <w:tblGrid>
        <w:gridCol w:w="501"/>
        <w:gridCol w:w="502"/>
        <w:gridCol w:w="502"/>
        <w:gridCol w:w="502"/>
        <w:gridCol w:w="502"/>
        <w:gridCol w:w="502"/>
        <w:gridCol w:w="503"/>
        <w:gridCol w:w="502"/>
        <w:gridCol w:w="503"/>
        <w:gridCol w:w="503"/>
        <w:gridCol w:w="504"/>
        <w:gridCol w:w="503"/>
        <w:gridCol w:w="503"/>
        <w:gridCol w:w="503"/>
        <w:gridCol w:w="504"/>
        <w:gridCol w:w="504"/>
        <w:gridCol w:w="503"/>
        <w:gridCol w:w="504"/>
        <w:gridCol w:w="503"/>
        <w:gridCol w:w="504"/>
      </w:tblGrid>
      <w:tr w:rsidR="000C0144" w:rsidRPr="000C0144" w:rsidTr="007A1C76">
        <w:trPr>
          <w:trHeight w:val="526"/>
        </w:trPr>
        <w:tc>
          <w:tcPr>
            <w:tcW w:w="7539" w:type="dxa"/>
            <w:gridSpan w:val="15"/>
            <w:tcBorders>
              <w:top w:val="nil"/>
              <w:left w:val="nil"/>
              <w:bottom w:val="nil"/>
            </w:tcBorders>
          </w:tcPr>
          <w:p w:rsidR="000C0144" w:rsidRPr="000C0144" w:rsidRDefault="000C0144" w:rsidP="000C0144"/>
        </w:tc>
        <w:tc>
          <w:tcPr>
            <w:tcW w:w="504" w:type="dxa"/>
          </w:tcPr>
          <w:p w:rsidR="000C0144" w:rsidRPr="000C0144" w:rsidRDefault="000C0144" w:rsidP="000C0144">
            <w:r w:rsidRPr="000C0144">
              <w:t>4</w:t>
            </w:r>
          </w:p>
        </w:tc>
        <w:tc>
          <w:tcPr>
            <w:tcW w:w="503" w:type="dxa"/>
            <w:tcBorders>
              <w:top w:val="nil"/>
            </w:tcBorders>
          </w:tcPr>
          <w:p w:rsidR="000C0144" w:rsidRPr="000C0144" w:rsidRDefault="000C0144" w:rsidP="000C0144"/>
        </w:tc>
        <w:tc>
          <w:tcPr>
            <w:tcW w:w="504" w:type="dxa"/>
          </w:tcPr>
          <w:p w:rsidR="000C0144" w:rsidRPr="000C0144" w:rsidRDefault="000C0144" w:rsidP="000C0144">
            <w:r w:rsidRPr="000C0144">
              <w:t>5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  <w:right w:val="nil"/>
            </w:tcBorders>
          </w:tcPr>
          <w:p w:rsidR="000C0144" w:rsidRPr="000C0144" w:rsidRDefault="000C0144" w:rsidP="000C0144"/>
        </w:tc>
      </w:tr>
      <w:tr w:rsidR="000C0144" w:rsidRPr="000C0144" w:rsidTr="007A1C76">
        <w:trPr>
          <w:trHeight w:val="556"/>
        </w:trPr>
        <w:tc>
          <w:tcPr>
            <w:tcW w:w="4519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0C0144" w:rsidRPr="000C0144" w:rsidRDefault="000C0144" w:rsidP="000C0144"/>
        </w:tc>
        <w:tc>
          <w:tcPr>
            <w:tcW w:w="503" w:type="dxa"/>
            <w:vMerge w:val="restart"/>
            <w:tcBorders>
              <w:top w:val="nil"/>
              <w:left w:val="nil"/>
            </w:tcBorders>
          </w:tcPr>
          <w:p w:rsidR="000C0144" w:rsidRPr="000C0144" w:rsidRDefault="000C0144" w:rsidP="000C0144"/>
        </w:tc>
        <w:tc>
          <w:tcPr>
            <w:tcW w:w="504" w:type="dxa"/>
          </w:tcPr>
          <w:p w:rsidR="000C0144" w:rsidRPr="000C0144" w:rsidRDefault="000C0144" w:rsidP="000C0144">
            <w:r w:rsidRPr="000C0144">
              <w:t>3</w:t>
            </w:r>
          </w:p>
        </w:tc>
        <w:tc>
          <w:tcPr>
            <w:tcW w:w="503" w:type="dxa"/>
            <w:vMerge w:val="restart"/>
            <w:tcBorders>
              <w:top w:val="nil"/>
              <w:right w:val="nil"/>
            </w:tcBorders>
          </w:tcPr>
          <w:p w:rsidR="000C0144" w:rsidRPr="000C0144" w:rsidRDefault="000C0144" w:rsidP="000C0144"/>
        </w:tc>
        <w:tc>
          <w:tcPr>
            <w:tcW w:w="100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C0144" w:rsidRPr="000C0144" w:rsidRDefault="000C0144" w:rsidP="000C0144"/>
        </w:tc>
        <w:tc>
          <w:tcPr>
            <w:tcW w:w="50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C0144" w:rsidRPr="000C0144" w:rsidRDefault="000C0144" w:rsidP="000C0144"/>
        </w:tc>
        <w:tc>
          <w:tcPr>
            <w:tcW w:w="504" w:type="dxa"/>
          </w:tcPr>
          <w:p w:rsidR="000C0144" w:rsidRPr="000C0144" w:rsidRDefault="000C0144" w:rsidP="000C0144"/>
        </w:tc>
        <w:tc>
          <w:tcPr>
            <w:tcW w:w="503" w:type="dxa"/>
          </w:tcPr>
          <w:p w:rsidR="000C0144" w:rsidRPr="000C0144" w:rsidRDefault="000C0144" w:rsidP="000C0144"/>
        </w:tc>
        <w:tc>
          <w:tcPr>
            <w:tcW w:w="504" w:type="dxa"/>
          </w:tcPr>
          <w:p w:rsidR="000C0144" w:rsidRPr="000C0144" w:rsidRDefault="000C0144" w:rsidP="000C0144"/>
        </w:tc>
        <w:tc>
          <w:tcPr>
            <w:tcW w:w="503" w:type="dxa"/>
            <w:tcBorders>
              <w:bottom w:val="single" w:sz="4" w:space="0" w:color="000000" w:themeColor="text1"/>
            </w:tcBorders>
          </w:tcPr>
          <w:p w:rsidR="000C0144" w:rsidRPr="000C0144" w:rsidRDefault="000C0144" w:rsidP="000C0144"/>
        </w:tc>
        <w:tc>
          <w:tcPr>
            <w:tcW w:w="504" w:type="dxa"/>
            <w:vMerge w:val="restart"/>
            <w:tcBorders>
              <w:top w:val="nil"/>
              <w:bottom w:val="nil"/>
              <w:right w:val="nil"/>
            </w:tcBorders>
          </w:tcPr>
          <w:p w:rsidR="000C0144" w:rsidRPr="000C0144" w:rsidRDefault="000C0144" w:rsidP="000C0144"/>
        </w:tc>
      </w:tr>
      <w:tr w:rsidR="000C0144" w:rsidRPr="000C0144" w:rsidTr="007A1C76">
        <w:trPr>
          <w:trHeight w:val="526"/>
        </w:trPr>
        <w:tc>
          <w:tcPr>
            <w:tcW w:w="4519" w:type="dxa"/>
            <w:gridSpan w:val="9"/>
            <w:vMerge/>
            <w:tcBorders>
              <w:left w:val="nil"/>
              <w:right w:val="nil"/>
            </w:tcBorders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top w:val="nil"/>
              <w:left w:val="nil"/>
            </w:tcBorders>
          </w:tcPr>
          <w:p w:rsidR="000C0144" w:rsidRPr="000C0144" w:rsidRDefault="000C0144" w:rsidP="000C0144"/>
        </w:tc>
        <w:tc>
          <w:tcPr>
            <w:tcW w:w="504" w:type="dxa"/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top w:val="nil"/>
              <w:right w:val="nil"/>
            </w:tcBorders>
          </w:tcPr>
          <w:p w:rsidR="000C0144" w:rsidRPr="000C0144" w:rsidRDefault="000C0144" w:rsidP="000C0144"/>
        </w:tc>
        <w:tc>
          <w:tcPr>
            <w:tcW w:w="10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4" w:type="dxa"/>
            <w:vMerge w:val="restart"/>
            <w:tcBorders>
              <w:left w:val="nil"/>
              <w:bottom w:val="nil"/>
            </w:tcBorders>
          </w:tcPr>
          <w:p w:rsidR="000C0144" w:rsidRPr="000C0144" w:rsidRDefault="000C0144" w:rsidP="000C0144"/>
        </w:tc>
        <w:tc>
          <w:tcPr>
            <w:tcW w:w="504" w:type="dxa"/>
          </w:tcPr>
          <w:p w:rsidR="000C0144" w:rsidRPr="000C0144" w:rsidRDefault="000C0144" w:rsidP="000C0144"/>
        </w:tc>
        <w:tc>
          <w:tcPr>
            <w:tcW w:w="503" w:type="dxa"/>
            <w:vMerge w:val="restart"/>
            <w:tcBorders>
              <w:right w:val="single" w:sz="4" w:space="0" w:color="auto"/>
            </w:tcBorders>
          </w:tcPr>
          <w:p w:rsidR="000C0144" w:rsidRPr="000C0144" w:rsidRDefault="000C0144" w:rsidP="000C0144"/>
        </w:tc>
        <w:tc>
          <w:tcPr>
            <w:tcW w:w="504" w:type="dxa"/>
            <w:tcBorders>
              <w:left w:val="single" w:sz="4" w:space="0" w:color="auto"/>
            </w:tcBorders>
          </w:tcPr>
          <w:p w:rsidR="000C0144" w:rsidRPr="000C0144" w:rsidRDefault="000C0144" w:rsidP="000C0144"/>
        </w:tc>
        <w:tc>
          <w:tcPr>
            <w:tcW w:w="503" w:type="dxa"/>
            <w:vMerge w:val="restart"/>
            <w:tcBorders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</w:tr>
      <w:tr w:rsidR="000C0144" w:rsidRPr="000C0144" w:rsidTr="007A1C76">
        <w:trPr>
          <w:trHeight w:val="556"/>
        </w:trPr>
        <w:tc>
          <w:tcPr>
            <w:tcW w:w="4519" w:type="dxa"/>
            <w:gridSpan w:val="9"/>
            <w:vMerge/>
            <w:tcBorders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top w:val="nil"/>
              <w:left w:val="nil"/>
              <w:bottom w:val="nil"/>
            </w:tcBorders>
          </w:tcPr>
          <w:p w:rsidR="000C0144" w:rsidRPr="000C0144" w:rsidRDefault="000C0144" w:rsidP="000C0144"/>
        </w:tc>
        <w:tc>
          <w:tcPr>
            <w:tcW w:w="504" w:type="dxa"/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top w:val="nil"/>
              <w:right w:val="nil"/>
            </w:tcBorders>
          </w:tcPr>
          <w:p w:rsidR="000C0144" w:rsidRPr="000C0144" w:rsidRDefault="000C0144" w:rsidP="000C0144"/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4" w:type="dxa"/>
            <w:vMerge/>
            <w:tcBorders>
              <w:left w:val="nil"/>
              <w:bottom w:val="nil"/>
            </w:tcBorders>
          </w:tcPr>
          <w:p w:rsidR="000C0144" w:rsidRPr="000C0144" w:rsidRDefault="000C0144" w:rsidP="000C0144"/>
        </w:tc>
        <w:tc>
          <w:tcPr>
            <w:tcW w:w="504" w:type="dxa"/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right w:val="single" w:sz="4" w:space="0" w:color="auto"/>
            </w:tcBorders>
          </w:tcPr>
          <w:p w:rsidR="000C0144" w:rsidRPr="000C0144" w:rsidRDefault="000C0144" w:rsidP="000C0144"/>
        </w:tc>
        <w:tc>
          <w:tcPr>
            <w:tcW w:w="504" w:type="dxa"/>
            <w:tcBorders>
              <w:left w:val="single" w:sz="4" w:space="0" w:color="auto"/>
            </w:tcBorders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</w:tr>
      <w:tr w:rsidR="000C0144" w:rsidRPr="000C0144" w:rsidTr="007A1C76">
        <w:trPr>
          <w:gridAfter w:val="2"/>
          <w:wAfter w:w="1007" w:type="dxa"/>
          <w:trHeight w:val="526"/>
        </w:trPr>
        <w:tc>
          <w:tcPr>
            <w:tcW w:w="5022" w:type="dxa"/>
            <w:gridSpan w:val="10"/>
            <w:tcBorders>
              <w:top w:val="nil"/>
              <w:left w:val="nil"/>
              <w:bottom w:val="nil"/>
            </w:tcBorders>
          </w:tcPr>
          <w:p w:rsidR="000C0144" w:rsidRPr="000C0144" w:rsidRDefault="000C0144" w:rsidP="000C0144"/>
        </w:tc>
        <w:tc>
          <w:tcPr>
            <w:tcW w:w="504" w:type="dxa"/>
            <w:tcBorders>
              <w:top w:val="nil"/>
            </w:tcBorders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top w:val="nil"/>
              <w:right w:val="nil"/>
            </w:tcBorders>
          </w:tcPr>
          <w:p w:rsidR="000C0144" w:rsidRPr="000C0144" w:rsidRDefault="000C0144" w:rsidP="000C0144"/>
        </w:tc>
        <w:tc>
          <w:tcPr>
            <w:tcW w:w="1510" w:type="dxa"/>
            <w:gridSpan w:val="3"/>
            <w:tcBorders>
              <w:top w:val="nil"/>
              <w:left w:val="nil"/>
            </w:tcBorders>
          </w:tcPr>
          <w:p w:rsidR="000C0144" w:rsidRPr="000C0144" w:rsidRDefault="000C0144" w:rsidP="000C0144"/>
        </w:tc>
        <w:tc>
          <w:tcPr>
            <w:tcW w:w="504" w:type="dxa"/>
            <w:tcBorders>
              <w:top w:val="nil"/>
            </w:tcBorders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top w:val="nil"/>
              <w:right w:val="single" w:sz="4" w:space="0" w:color="auto"/>
            </w:tcBorders>
          </w:tcPr>
          <w:p w:rsidR="000C0144" w:rsidRPr="000C0144" w:rsidRDefault="000C0144" w:rsidP="000C0144"/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44" w:rsidRPr="000C0144" w:rsidRDefault="000C0144" w:rsidP="000C0144"/>
        </w:tc>
      </w:tr>
      <w:tr w:rsidR="000C0144" w:rsidRPr="000C0144" w:rsidTr="007A1C76">
        <w:trPr>
          <w:gridAfter w:val="2"/>
          <w:wAfter w:w="1007" w:type="dxa"/>
          <w:trHeight w:val="526"/>
        </w:trPr>
        <w:tc>
          <w:tcPr>
            <w:tcW w:w="3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3" w:type="dxa"/>
            <w:vMerge w:val="restart"/>
            <w:tcBorders>
              <w:top w:val="nil"/>
              <w:left w:val="nil"/>
            </w:tcBorders>
          </w:tcPr>
          <w:p w:rsidR="000C0144" w:rsidRPr="000C0144" w:rsidRDefault="000C0144" w:rsidP="000C0144"/>
        </w:tc>
        <w:tc>
          <w:tcPr>
            <w:tcW w:w="502" w:type="dxa"/>
          </w:tcPr>
          <w:p w:rsidR="000C0144" w:rsidRPr="000C0144" w:rsidRDefault="000C0144" w:rsidP="000C0144">
            <w:r w:rsidRPr="000C0144">
              <w:t>2</w:t>
            </w:r>
          </w:p>
        </w:tc>
        <w:tc>
          <w:tcPr>
            <w:tcW w:w="503" w:type="dxa"/>
          </w:tcPr>
          <w:p w:rsidR="000C0144" w:rsidRPr="000C0144" w:rsidRDefault="000C0144" w:rsidP="000C0144"/>
        </w:tc>
        <w:tc>
          <w:tcPr>
            <w:tcW w:w="503" w:type="dxa"/>
          </w:tcPr>
          <w:p w:rsidR="000C0144" w:rsidRPr="000C0144" w:rsidRDefault="000C0144" w:rsidP="000C0144"/>
        </w:tc>
        <w:tc>
          <w:tcPr>
            <w:tcW w:w="504" w:type="dxa"/>
          </w:tcPr>
          <w:p w:rsidR="000C0144" w:rsidRPr="000C0144" w:rsidRDefault="000C0144" w:rsidP="000C0144"/>
        </w:tc>
        <w:tc>
          <w:tcPr>
            <w:tcW w:w="503" w:type="dxa"/>
          </w:tcPr>
          <w:p w:rsidR="000C0144" w:rsidRPr="000C0144" w:rsidRDefault="000C0144" w:rsidP="000C0144"/>
        </w:tc>
        <w:tc>
          <w:tcPr>
            <w:tcW w:w="503" w:type="dxa"/>
          </w:tcPr>
          <w:p w:rsidR="000C0144" w:rsidRPr="000C0144" w:rsidRDefault="000C0144" w:rsidP="000C0144"/>
        </w:tc>
        <w:tc>
          <w:tcPr>
            <w:tcW w:w="503" w:type="dxa"/>
          </w:tcPr>
          <w:p w:rsidR="000C0144" w:rsidRPr="000C0144" w:rsidRDefault="000C0144" w:rsidP="000C0144"/>
        </w:tc>
        <w:tc>
          <w:tcPr>
            <w:tcW w:w="504" w:type="dxa"/>
            <w:tcBorders>
              <w:bottom w:val="single" w:sz="4" w:space="0" w:color="000000" w:themeColor="text1"/>
            </w:tcBorders>
          </w:tcPr>
          <w:p w:rsidR="000C0144" w:rsidRPr="000C0144" w:rsidRDefault="000C0144" w:rsidP="000C0144"/>
        </w:tc>
        <w:tc>
          <w:tcPr>
            <w:tcW w:w="504" w:type="dxa"/>
          </w:tcPr>
          <w:p w:rsidR="000C0144" w:rsidRPr="000C0144" w:rsidRDefault="000C0144" w:rsidP="000C0144"/>
        </w:tc>
        <w:tc>
          <w:tcPr>
            <w:tcW w:w="503" w:type="dxa"/>
          </w:tcPr>
          <w:p w:rsidR="000C0144" w:rsidRPr="000C0144" w:rsidRDefault="000C0144" w:rsidP="000C0144"/>
        </w:tc>
        <w:tc>
          <w:tcPr>
            <w:tcW w:w="504" w:type="dxa"/>
            <w:tcBorders>
              <w:top w:val="single" w:sz="4" w:space="0" w:color="auto"/>
              <w:bottom w:val="nil"/>
              <w:right w:val="nil"/>
            </w:tcBorders>
          </w:tcPr>
          <w:p w:rsidR="000C0144" w:rsidRPr="000C0144" w:rsidRDefault="000C0144" w:rsidP="000C0144"/>
        </w:tc>
      </w:tr>
      <w:tr w:rsidR="000C0144" w:rsidRPr="000C0144" w:rsidTr="007A1C76">
        <w:trPr>
          <w:gridBefore w:val="3"/>
          <w:wBefore w:w="1505" w:type="dxa"/>
          <w:trHeight w:val="556"/>
        </w:trPr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144" w:rsidRPr="000C0144" w:rsidRDefault="000C0144" w:rsidP="000C0144"/>
          <w:p w:rsidR="000C0144" w:rsidRPr="000C0144" w:rsidRDefault="000C0144" w:rsidP="000C0144"/>
        </w:tc>
        <w:tc>
          <w:tcPr>
            <w:tcW w:w="503" w:type="dxa"/>
            <w:vMerge/>
            <w:tcBorders>
              <w:top w:val="nil"/>
              <w:left w:val="nil"/>
            </w:tcBorders>
          </w:tcPr>
          <w:p w:rsidR="000C0144" w:rsidRPr="000C0144" w:rsidRDefault="000C0144" w:rsidP="000C0144"/>
        </w:tc>
        <w:tc>
          <w:tcPr>
            <w:tcW w:w="502" w:type="dxa"/>
          </w:tcPr>
          <w:p w:rsidR="000C0144" w:rsidRPr="000C0144" w:rsidRDefault="000C0144" w:rsidP="000C0144"/>
        </w:tc>
        <w:tc>
          <w:tcPr>
            <w:tcW w:w="503" w:type="dxa"/>
            <w:vMerge w:val="restart"/>
            <w:tcBorders>
              <w:right w:val="nil"/>
            </w:tcBorders>
          </w:tcPr>
          <w:p w:rsidR="000C0144" w:rsidRPr="000C0144" w:rsidRDefault="000C0144" w:rsidP="000C0144"/>
        </w:tc>
        <w:tc>
          <w:tcPr>
            <w:tcW w:w="503" w:type="dxa"/>
            <w:vMerge w:val="restart"/>
            <w:tcBorders>
              <w:left w:val="nil"/>
              <w:right w:val="single" w:sz="4" w:space="0" w:color="auto"/>
            </w:tcBorders>
          </w:tcPr>
          <w:p w:rsidR="000C0144" w:rsidRPr="000C0144" w:rsidRDefault="000C0144" w:rsidP="000C0144"/>
        </w:tc>
        <w:tc>
          <w:tcPr>
            <w:tcW w:w="504" w:type="dxa"/>
            <w:tcBorders>
              <w:left w:val="single" w:sz="4" w:space="0" w:color="auto"/>
            </w:tcBorders>
          </w:tcPr>
          <w:p w:rsidR="000C0144" w:rsidRPr="000C0144" w:rsidRDefault="000C0144" w:rsidP="000C0144"/>
        </w:tc>
        <w:tc>
          <w:tcPr>
            <w:tcW w:w="503" w:type="dxa"/>
            <w:vMerge w:val="restart"/>
            <w:tcBorders>
              <w:right w:val="nil"/>
            </w:tcBorders>
          </w:tcPr>
          <w:p w:rsidR="000C0144" w:rsidRPr="000C0144" w:rsidRDefault="000C0144" w:rsidP="000C0144"/>
        </w:tc>
        <w:tc>
          <w:tcPr>
            <w:tcW w:w="503" w:type="dxa"/>
            <w:vMerge w:val="restart"/>
            <w:tcBorders>
              <w:left w:val="nil"/>
              <w:right w:val="nil"/>
            </w:tcBorders>
          </w:tcPr>
          <w:p w:rsidR="000C0144" w:rsidRPr="000C0144" w:rsidRDefault="000C0144" w:rsidP="000C0144"/>
        </w:tc>
        <w:tc>
          <w:tcPr>
            <w:tcW w:w="503" w:type="dxa"/>
            <w:vMerge w:val="restart"/>
            <w:tcBorders>
              <w:left w:val="nil"/>
              <w:right w:val="nil"/>
            </w:tcBorders>
          </w:tcPr>
          <w:p w:rsidR="000C0144" w:rsidRPr="000C0144" w:rsidRDefault="000C0144" w:rsidP="000C0144"/>
        </w:tc>
        <w:tc>
          <w:tcPr>
            <w:tcW w:w="504" w:type="dxa"/>
            <w:tcBorders>
              <w:left w:val="nil"/>
            </w:tcBorders>
          </w:tcPr>
          <w:p w:rsidR="000C0144" w:rsidRPr="000C0144" w:rsidRDefault="000C0144" w:rsidP="000C0144"/>
        </w:tc>
        <w:tc>
          <w:tcPr>
            <w:tcW w:w="504" w:type="dxa"/>
          </w:tcPr>
          <w:p w:rsidR="000C0144" w:rsidRPr="000C0144" w:rsidRDefault="000C0144" w:rsidP="000C0144"/>
        </w:tc>
        <w:tc>
          <w:tcPr>
            <w:tcW w:w="2014" w:type="dxa"/>
            <w:gridSpan w:val="4"/>
            <w:tcBorders>
              <w:top w:val="nil"/>
              <w:right w:val="nil"/>
            </w:tcBorders>
          </w:tcPr>
          <w:p w:rsidR="000C0144" w:rsidRPr="000C0144" w:rsidRDefault="000C0144" w:rsidP="000C0144"/>
        </w:tc>
      </w:tr>
      <w:tr w:rsidR="000C0144" w:rsidRPr="000C0144" w:rsidTr="007A1C76">
        <w:trPr>
          <w:gridBefore w:val="3"/>
          <w:wBefore w:w="1505" w:type="dxa"/>
          <w:trHeight w:val="526"/>
        </w:trPr>
        <w:tc>
          <w:tcPr>
            <w:tcW w:w="502" w:type="dxa"/>
            <w:tcBorders>
              <w:left w:val="single" w:sz="4" w:space="0" w:color="auto"/>
            </w:tcBorders>
          </w:tcPr>
          <w:p w:rsidR="000C0144" w:rsidRPr="000C0144" w:rsidRDefault="000C0144" w:rsidP="000C0144">
            <w:pPr>
              <w:jc w:val="both"/>
              <w:rPr>
                <w:sz w:val="18"/>
                <w:szCs w:val="18"/>
              </w:rPr>
            </w:pPr>
            <w:r w:rsidRPr="000C0144">
              <w:rPr>
                <w:sz w:val="18"/>
                <w:szCs w:val="18"/>
              </w:rPr>
              <w:t>1</w:t>
            </w:r>
          </w:p>
        </w:tc>
        <w:tc>
          <w:tcPr>
            <w:tcW w:w="502" w:type="dxa"/>
            <w:vMerge w:val="restart"/>
            <w:tcBorders>
              <w:top w:val="nil"/>
              <w:right w:val="nil"/>
            </w:tcBorders>
          </w:tcPr>
          <w:p w:rsidR="000C0144" w:rsidRPr="000C0144" w:rsidRDefault="000C0144" w:rsidP="000C0144"/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top w:val="nil"/>
              <w:left w:val="nil"/>
              <w:bottom w:val="nil"/>
            </w:tcBorders>
          </w:tcPr>
          <w:p w:rsidR="000C0144" w:rsidRPr="000C0144" w:rsidRDefault="000C0144" w:rsidP="000C0144"/>
        </w:tc>
        <w:tc>
          <w:tcPr>
            <w:tcW w:w="502" w:type="dxa"/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right w:val="nil"/>
            </w:tcBorders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left w:val="nil"/>
              <w:right w:val="single" w:sz="4" w:space="0" w:color="auto"/>
            </w:tcBorders>
          </w:tcPr>
          <w:p w:rsidR="000C0144" w:rsidRPr="000C0144" w:rsidRDefault="000C0144" w:rsidP="000C0144"/>
        </w:tc>
        <w:tc>
          <w:tcPr>
            <w:tcW w:w="504" w:type="dxa"/>
            <w:tcBorders>
              <w:left w:val="single" w:sz="4" w:space="0" w:color="auto"/>
            </w:tcBorders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right w:val="nil"/>
            </w:tcBorders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C0144" w:rsidRPr="000C0144" w:rsidRDefault="000C0144" w:rsidP="000C0144"/>
        </w:tc>
        <w:tc>
          <w:tcPr>
            <w:tcW w:w="50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0144" w:rsidRPr="000C0144" w:rsidRDefault="000C0144" w:rsidP="000C0144">
            <w:r w:rsidRPr="000C0144">
              <w:t>3</w:t>
            </w:r>
          </w:p>
        </w:tc>
        <w:tc>
          <w:tcPr>
            <w:tcW w:w="504" w:type="dxa"/>
            <w:tcBorders>
              <w:left w:val="single" w:sz="4" w:space="0" w:color="auto"/>
            </w:tcBorders>
          </w:tcPr>
          <w:p w:rsidR="000C0144" w:rsidRPr="000C0144" w:rsidRDefault="000C0144" w:rsidP="000C0144"/>
        </w:tc>
        <w:tc>
          <w:tcPr>
            <w:tcW w:w="503" w:type="dxa"/>
          </w:tcPr>
          <w:p w:rsidR="000C0144" w:rsidRPr="000C0144" w:rsidRDefault="000C0144" w:rsidP="000C0144"/>
        </w:tc>
        <w:tc>
          <w:tcPr>
            <w:tcW w:w="504" w:type="dxa"/>
          </w:tcPr>
          <w:p w:rsidR="000C0144" w:rsidRPr="000C0144" w:rsidRDefault="000C0144" w:rsidP="000C0144"/>
        </w:tc>
        <w:tc>
          <w:tcPr>
            <w:tcW w:w="503" w:type="dxa"/>
          </w:tcPr>
          <w:p w:rsidR="000C0144" w:rsidRPr="000C0144" w:rsidRDefault="000C0144" w:rsidP="000C0144">
            <w:r w:rsidRPr="000C0144">
              <w:t>6</w:t>
            </w:r>
          </w:p>
        </w:tc>
        <w:tc>
          <w:tcPr>
            <w:tcW w:w="504" w:type="dxa"/>
          </w:tcPr>
          <w:p w:rsidR="000C0144" w:rsidRPr="000C0144" w:rsidRDefault="000C0144" w:rsidP="000C0144"/>
        </w:tc>
      </w:tr>
      <w:tr w:rsidR="000C0144" w:rsidRPr="000C0144" w:rsidTr="007A1C76">
        <w:trPr>
          <w:gridBefore w:val="3"/>
          <w:wBefore w:w="1505" w:type="dxa"/>
          <w:trHeight w:val="556"/>
        </w:trPr>
        <w:tc>
          <w:tcPr>
            <w:tcW w:w="502" w:type="dxa"/>
            <w:tcBorders>
              <w:left w:val="single" w:sz="4" w:space="0" w:color="auto"/>
            </w:tcBorders>
          </w:tcPr>
          <w:p w:rsidR="000C0144" w:rsidRPr="000C0144" w:rsidRDefault="000C0144" w:rsidP="000C0144"/>
        </w:tc>
        <w:tc>
          <w:tcPr>
            <w:tcW w:w="502" w:type="dxa"/>
            <w:vMerge/>
            <w:tcBorders>
              <w:right w:val="nil"/>
            </w:tcBorders>
          </w:tcPr>
          <w:p w:rsidR="000C0144" w:rsidRPr="000C0144" w:rsidRDefault="000C0144" w:rsidP="000C0144"/>
        </w:tc>
        <w:tc>
          <w:tcPr>
            <w:tcW w:w="1005" w:type="dxa"/>
            <w:gridSpan w:val="2"/>
            <w:vMerge w:val="restart"/>
            <w:tcBorders>
              <w:top w:val="nil"/>
              <w:left w:val="nil"/>
            </w:tcBorders>
          </w:tcPr>
          <w:p w:rsidR="000C0144" w:rsidRPr="000C0144" w:rsidRDefault="000C0144" w:rsidP="000C0144"/>
        </w:tc>
        <w:tc>
          <w:tcPr>
            <w:tcW w:w="502" w:type="dxa"/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right w:val="nil"/>
            </w:tcBorders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left w:val="nil"/>
              <w:right w:val="single" w:sz="4" w:space="0" w:color="auto"/>
            </w:tcBorders>
          </w:tcPr>
          <w:p w:rsidR="000C0144" w:rsidRPr="000C0144" w:rsidRDefault="000C0144" w:rsidP="000C0144"/>
        </w:tc>
        <w:tc>
          <w:tcPr>
            <w:tcW w:w="50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right w:val="nil"/>
            </w:tcBorders>
          </w:tcPr>
          <w:p w:rsidR="000C0144" w:rsidRPr="000C0144" w:rsidRDefault="000C0144" w:rsidP="000C0144"/>
        </w:tc>
        <w:tc>
          <w:tcPr>
            <w:tcW w:w="151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144" w:rsidRPr="000C0144" w:rsidRDefault="000C0144" w:rsidP="000C0144"/>
        </w:tc>
        <w:tc>
          <w:tcPr>
            <w:tcW w:w="50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C0144" w:rsidRPr="000C0144" w:rsidRDefault="000C0144" w:rsidP="000C0144"/>
        </w:tc>
        <w:tc>
          <w:tcPr>
            <w:tcW w:w="1007" w:type="dxa"/>
            <w:gridSpan w:val="2"/>
            <w:vMerge w:val="restart"/>
            <w:tcBorders>
              <w:right w:val="single" w:sz="4" w:space="0" w:color="auto"/>
            </w:tcBorders>
          </w:tcPr>
          <w:p w:rsidR="000C0144" w:rsidRPr="000C0144" w:rsidRDefault="000C0144" w:rsidP="000C0144"/>
        </w:tc>
        <w:tc>
          <w:tcPr>
            <w:tcW w:w="503" w:type="dxa"/>
            <w:tcBorders>
              <w:left w:val="single" w:sz="4" w:space="0" w:color="auto"/>
            </w:tcBorders>
          </w:tcPr>
          <w:p w:rsidR="000C0144" w:rsidRPr="000C0144" w:rsidRDefault="000C0144" w:rsidP="000C0144"/>
        </w:tc>
        <w:tc>
          <w:tcPr>
            <w:tcW w:w="504" w:type="dxa"/>
            <w:vMerge w:val="restart"/>
            <w:tcBorders>
              <w:right w:val="nil"/>
            </w:tcBorders>
          </w:tcPr>
          <w:p w:rsidR="000C0144" w:rsidRPr="000C0144" w:rsidRDefault="000C0144" w:rsidP="000C0144"/>
        </w:tc>
      </w:tr>
      <w:tr w:rsidR="000C0144" w:rsidRPr="000C0144" w:rsidTr="007A1C76">
        <w:trPr>
          <w:trHeight w:val="526"/>
        </w:trPr>
        <w:tc>
          <w:tcPr>
            <w:tcW w:w="1505" w:type="dxa"/>
            <w:gridSpan w:val="3"/>
            <w:tcBorders>
              <w:top w:val="nil"/>
              <w:left w:val="nil"/>
            </w:tcBorders>
          </w:tcPr>
          <w:p w:rsidR="000C0144" w:rsidRPr="000C0144" w:rsidRDefault="000C0144" w:rsidP="000C0144"/>
        </w:tc>
        <w:tc>
          <w:tcPr>
            <w:tcW w:w="502" w:type="dxa"/>
          </w:tcPr>
          <w:p w:rsidR="000C0144" w:rsidRPr="000C0144" w:rsidRDefault="000C0144" w:rsidP="000C0144"/>
        </w:tc>
        <w:tc>
          <w:tcPr>
            <w:tcW w:w="502" w:type="dxa"/>
            <w:vMerge/>
            <w:tcBorders>
              <w:right w:val="nil"/>
            </w:tcBorders>
          </w:tcPr>
          <w:p w:rsidR="000C0144" w:rsidRPr="000C0144" w:rsidRDefault="000C0144" w:rsidP="000C0144"/>
        </w:tc>
        <w:tc>
          <w:tcPr>
            <w:tcW w:w="1005" w:type="dxa"/>
            <w:gridSpan w:val="2"/>
            <w:vMerge/>
            <w:tcBorders>
              <w:top w:val="nil"/>
              <w:left w:val="nil"/>
            </w:tcBorders>
          </w:tcPr>
          <w:p w:rsidR="000C0144" w:rsidRPr="000C0144" w:rsidRDefault="000C0144" w:rsidP="000C0144"/>
        </w:tc>
        <w:tc>
          <w:tcPr>
            <w:tcW w:w="502" w:type="dxa"/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right w:val="nil"/>
            </w:tcBorders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left w:val="nil"/>
              <w:right w:val="nil"/>
            </w:tcBorders>
          </w:tcPr>
          <w:p w:rsidR="000C0144" w:rsidRPr="000C0144" w:rsidRDefault="000C0144" w:rsidP="000C0144"/>
        </w:tc>
        <w:tc>
          <w:tcPr>
            <w:tcW w:w="504" w:type="dxa"/>
            <w:vMerge w:val="restart"/>
            <w:tcBorders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left w:val="nil"/>
              <w:right w:val="nil"/>
            </w:tcBorders>
          </w:tcPr>
          <w:p w:rsidR="000C0144" w:rsidRPr="000C0144" w:rsidRDefault="000C0144" w:rsidP="000C0144"/>
        </w:tc>
        <w:tc>
          <w:tcPr>
            <w:tcW w:w="151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4" w:type="dxa"/>
            <w:vMerge w:val="restart"/>
            <w:tcBorders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10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C0144" w:rsidRPr="000C0144" w:rsidRDefault="000C0144" w:rsidP="000C0144"/>
        </w:tc>
        <w:tc>
          <w:tcPr>
            <w:tcW w:w="503" w:type="dxa"/>
            <w:tcBorders>
              <w:left w:val="single" w:sz="4" w:space="0" w:color="auto"/>
            </w:tcBorders>
          </w:tcPr>
          <w:p w:rsidR="000C0144" w:rsidRPr="000C0144" w:rsidRDefault="000C0144" w:rsidP="000C0144"/>
        </w:tc>
        <w:tc>
          <w:tcPr>
            <w:tcW w:w="504" w:type="dxa"/>
            <w:vMerge/>
            <w:tcBorders>
              <w:right w:val="nil"/>
            </w:tcBorders>
          </w:tcPr>
          <w:p w:rsidR="000C0144" w:rsidRPr="000C0144" w:rsidRDefault="000C0144" w:rsidP="000C0144"/>
        </w:tc>
      </w:tr>
      <w:tr w:rsidR="000C0144" w:rsidRPr="000C0144" w:rsidTr="007A1C76">
        <w:trPr>
          <w:trHeight w:val="556"/>
        </w:trPr>
        <w:tc>
          <w:tcPr>
            <w:tcW w:w="501" w:type="dxa"/>
          </w:tcPr>
          <w:p w:rsidR="000C0144" w:rsidRPr="000C0144" w:rsidRDefault="000C0144" w:rsidP="000C0144">
            <w:r w:rsidRPr="000C0144">
              <w:t>4</w:t>
            </w:r>
          </w:p>
        </w:tc>
        <w:tc>
          <w:tcPr>
            <w:tcW w:w="502" w:type="dxa"/>
          </w:tcPr>
          <w:p w:rsidR="000C0144" w:rsidRPr="000C0144" w:rsidRDefault="000C0144" w:rsidP="000C0144"/>
        </w:tc>
        <w:tc>
          <w:tcPr>
            <w:tcW w:w="502" w:type="dxa"/>
          </w:tcPr>
          <w:p w:rsidR="000C0144" w:rsidRPr="000C0144" w:rsidRDefault="000C0144" w:rsidP="000C0144"/>
        </w:tc>
        <w:tc>
          <w:tcPr>
            <w:tcW w:w="502" w:type="dxa"/>
          </w:tcPr>
          <w:p w:rsidR="000C0144" w:rsidRPr="000C0144" w:rsidRDefault="000C0144" w:rsidP="000C0144"/>
        </w:tc>
        <w:tc>
          <w:tcPr>
            <w:tcW w:w="502" w:type="dxa"/>
          </w:tcPr>
          <w:p w:rsidR="000C0144" w:rsidRPr="000C0144" w:rsidRDefault="000C0144" w:rsidP="000C0144"/>
        </w:tc>
        <w:tc>
          <w:tcPr>
            <w:tcW w:w="502" w:type="dxa"/>
          </w:tcPr>
          <w:p w:rsidR="000C0144" w:rsidRPr="000C0144" w:rsidRDefault="000C0144" w:rsidP="000C0144"/>
        </w:tc>
        <w:tc>
          <w:tcPr>
            <w:tcW w:w="503" w:type="dxa"/>
          </w:tcPr>
          <w:p w:rsidR="000C0144" w:rsidRPr="000C0144" w:rsidRDefault="000C0144" w:rsidP="000C0144"/>
        </w:tc>
        <w:tc>
          <w:tcPr>
            <w:tcW w:w="502" w:type="dxa"/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right w:val="nil"/>
            </w:tcBorders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left w:val="nil"/>
              <w:right w:val="nil"/>
            </w:tcBorders>
          </w:tcPr>
          <w:p w:rsidR="000C0144" w:rsidRPr="000C0144" w:rsidRDefault="000C0144" w:rsidP="000C0144"/>
        </w:tc>
        <w:tc>
          <w:tcPr>
            <w:tcW w:w="151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100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0C0144" w:rsidRPr="000C0144" w:rsidRDefault="000C0144" w:rsidP="000C0144"/>
        </w:tc>
        <w:tc>
          <w:tcPr>
            <w:tcW w:w="50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C0144" w:rsidRPr="000C0144" w:rsidRDefault="000C0144" w:rsidP="000C0144"/>
        </w:tc>
        <w:tc>
          <w:tcPr>
            <w:tcW w:w="504" w:type="dxa"/>
            <w:vMerge/>
            <w:tcBorders>
              <w:right w:val="nil"/>
            </w:tcBorders>
          </w:tcPr>
          <w:p w:rsidR="000C0144" w:rsidRPr="000C0144" w:rsidRDefault="000C0144" w:rsidP="000C0144"/>
        </w:tc>
      </w:tr>
      <w:tr w:rsidR="000C0144" w:rsidRPr="000C0144" w:rsidTr="007A1C76">
        <w:trPr>
          <w:trHeight w:val="526"/>
        </w:trPr>
        <w:tc>
          <w:tcPr>
            <w:tcW w:w="1003" w:type="dxa"/>
            <w:gridSpan w:val="2"/>
            <w:vMerge w:val="restart"/>
            <w:tcBorders>
              <w:left w:val="nil"/>
              <w:right w:val="nil"/>
            </w:tcBorders>
          </w:tcPr>
          <w:p w:rsidR="000C0144" w:rsidRPr="000C0144" w:rsidRDefault="000C0144" w:rsidP="000C0144"/>
        </w:tc>
        <w:tc>
          <w:tcPr>
            <w:tcW w:w="502" w:type="dxa"/>
            <w:vMerge w:val="restart"/>
            <w:tcBorders>
              <w:left w:val="nil"/>
            </w:tcBorders>
          </w:tcPr>
          <w:p w:rsidR="000C0144" w:rsidRPr="000C0144" w:rsidRDefault="000C0144" w:rsidP="000C0144"/>
        </w:tc>
        <w:tc>
          <w:tcPr>
            <w:tcW w:w="502" w:type="dxa"/>
          </w:tcPr>
          <w:p w:rsidR="000C0144" w:rsidRPr="000C0144" w:rsidRDefault="000C0144" w:rsidP="000C0144"/>
        </w:tc>
        <w:tc>
          <w:tcPr>
            <w:tcW w:w="502" w:type="dxa"/>
            <w:vMerge w:val="restart"/>
            <w:tcBorders>
              <w:right w:val="nil"/>
            </w:tcBorders>
          </w:tcPr>
          <w:p w:rsidR="000C0144" w:rsidRPr="000C0144" w:rsidRDefault="000C0144" w:rsidP="000C0144"/>
        </w:tc>
        <w:tc>
          <w:tcPr>
            <w:tcW w:w="502" w:type="dxa"/>
            <w:vMerge w:val="restart"/>
            <w:tcBorders>
              <w:left w:val="nil"/>
              <w:right w:val="nil"/>
            </w:tcBorders>
          </w:tcPr>
          <w:p w:rsidR="000C0144" w:rsidRPr="000C0144" w:rsidRDefault="000C0144" w:rsidP="000C0144"/>
        </w:tc>
        <w:tc>
          <w:tcPr>
            <w:tcW w:w="503" w:type="dxa"/>
            <w:vMerge w:val="restart"/>
            <w:tcBorders>
              <w:left w:val="nil"/>
              <w:right w:val="single" w:sz="4" w:space="0" w:color="auto"/>
            </w:tcBorders>
          </w:tcPr>
          <w:p w:rsidR="000C0144" w:rsidRPr="000C0144" w:rsidRDefault="000C0144" w:rsidP="000C0144"/>
        </w:tc>
        <w:tc>
          <w:tcPr>
            <w:tcW w:w="50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151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100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3" w:type="dxa"/>
            <w:vMerge w:val="restart"/>
            <w:tcBorders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C0144" w:rsidRPr="000C0144" w:rsidRDefault="000C0144" w:rsidP="000C0144"/>
        </w:tc>
      </w:tr>
      <w:tr w:rsidR="000C0144" w:rsidRPr="000C0144" w:rsidTr="007A1C76">
        <w:trPr>
          <w:trHeight w:val="526"/>
        </w:trPr>
        <w:tc>
          <w:tcPr>
            <w:tcW w:w="100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2" w:type="dxa"/>
            <w:vMerge/>
            <w:tcBorders>
              <w:left w:val="nil"/>
            </w:tcBorders>
          </w:tcPr>
          <w:p w:rsidR="000C0144" w:rsidRPr="000C0144" w:rsidRDefault="000C0144" w:rsidP="000C0144"/>
        </w:tc>
        <w:tc>
          <w:tcPr>
            <w:tcW w:w="502" w:type="dxa"/>
            <w:tcBorders>
              <w:bottom w:val="single" w:sz="4" w:space="0" w:color="auto"/>
            </w:tcBorders>
          </w:tcPr>
          <w:p w:rsidR="000C0144" w:rsidRPr="000C0144" w:rsidRDefault="000C0144" w:rsidP="000C0144"/>
        </w:tc>
        <w:tc>
          <w:tcPr>
            <w:tcW w:w="502" w:type="dxa"/>
            <w:vMerge/>
            <w:tcBorders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2" w:type="dxa"/>
            <w:vMerge/>
            <w:tcBorders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10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45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C0144" w:rsidRPr="000C0144" w:rsidRDefault="000C0144" w:rsidP="000C0144"/>
        </w:tc>
      </w:tr>
      <w:tr w:rsidR="000C0144" w:rsidRPr="000C0144" w:rsidTr="007A1C76">
        <w:trPr>
          <w:trHeight w:val="556"/>
        </w:trPr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2" w:type="dxa"/>
            <w:vMerge/>
            <w:tcBorders>
              <w:left w:val="nil"/>
            </w:tcBorders>
          </w:tcPr>
          <w:p w:rsidR="000C0144" w:rsidRPr="000C0144" w:rsidRDefault="000C0144" w:rsidP="000C0144"/>
        </w:tc>
        <w:tc>
          <w:tcPr>
            <w:tcW w:w="502" w:type="dxa"/>
            <w:tcBorders>
              <w:top w:val="single" w:sz="4" w:space="0" w:color="auto"/>
            </w:tcBorders>
          </w:tcPr>
          <w:p w:rsidR="000C0144" w:rsidRPr="000C0144" w:rsidRDefault="000C0144" w:rsidP="000C0144"/>
        </w:tc>
        <w:tc>
          <w:tcPr>
            <w:tcW w:w="502" w:type="dxa"/>
            <w:vMerge/>
            <w:tcBorders>
              <w:top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10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35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100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C0144" w:rsidRPr="000C0144" w:rsidRDefault="000C0144" w:rsidP="000C0144"/>
        </w:tc>
      </w:tr>
      <w:tr w:rsidR="000C0144" w:rsidRPr="000C0144" w:rsidTr="007A1C76">
        <w:trPr>
          <w:gridBefore w:val="2"/>
          <w:wBefore w:w="1003" w:type="dxa"/>
          <w:trHeight w:val="556"/>
        </w:trPr>
        <w:tc>
          <w:tcPr>
            <w:tcW w:w="502" w:type="dxa"/>
            <w:vMerge/>
            <w:tcBorders>
              <w:left w:val="nil"/>
              <w:bottom w:val="nil"/>
            </w:tcBorders>
          </w:tcPr>
          <w:p w:rsidR="000C0144" w:rsidRPr="000C0144" w:rsidRDefault="000C0144" w:rsidP="000C0144"/>
        </w:tc>
        <w:tc>
          <w:tcPr>
            <w:tcW w:w="502" w:type="dxa"/>
          </w:tcPr>
          <w:p w:rsidR="000C0144" w:rsidRPr="000C0144" w:rsidRDefault="000C0144" w:rsidP="000C0144"/>
        </w:tc>
        <w:tc>
          <w:tcPr>
            <w:tcW w:w="502" w:type="dxa"/>
            <w:vMerge/>
            <w:tcBorders>
              <w:top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10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35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100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3" w:type="dxa"/>
            <w:vMerge/>
            <w:tcBorders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0C0144" w:rsidRPr="000C0144" w:rsidRDefault="000C0144" w:rsidP="000C0144"/>
        </w:tc>
      </w:tr>
    </w:tbl>
    <w:p w:rsidR="000C0144" w:rsidRPr="000C0144" w:rsidRDefault="000C0144" w:rsidP="000C0144">
      <w:pPr>
        <w:rPr>
          <w:rFonts w:ascii="Times New Roman" w:eastAsiaTheme="minorHAnsi" w:hAnsi="Times New Roman" w:cs="Times New Roman"/>
          <w:lang w:eastAsia="en-US"/>
        </w:rPr>
      </w:pPr>
      <w:r w:rsidRPr="000C0144">
        <w:rPr>
          <w:rFonts w:ascii="Times New Roman" w:eastAsiaTheme="minorHAnsi" w:hAnsi="Times New Roman" w:cs="Times New Roman"/>
          <w:lang w:eastAsia="en-US"/>
        </w:rPr>
        <w:t>Приложение 1.</w:t>
      </w:r>
    </w:p>
    <w:p w:rsidR="000C0144" w:rsidRPr="000C0144" w:rsidRDefault="000C0144" w:rsidP="000C0144">
      <w:pPr>
        <w:rPr>
          <w:rFonts w:ascii="Times New Roman" w:eastAsiaTheme="minorHAnsi" w:hAnsi="Times New Roman" w:cs="Times New Roman"/>
          <w:lang w:eastAsia="en-US"/>
        </w:rPr>
      </w:pPr>
    </w:p>
    <w:p w:rsidR="000C0144" w:rsidRPr="000C0144" w:rsidRDefault="000C0144" w:rsidP="000C0144">
      <w:pPr>
        <w:rPr>
          <w:rFonts w:ascii="Times New Roman" w:eastAsiaTheme="minorHAnsi" w:hAnsi="Times New Roman" w:cs="Times New Roman"/>
          <w:lang w:eastAsia="en-US"/>
        </w:rPr>
      </w:pPr>
    </w:p>
    <w:p w:rsidR="000C0144" w:rsidRPr="000C0144" w:rsidRDefault="000C0144" w:rsidP="000C0144">
      <w:pPr>
        <w:rPr>
          <w:rFonts w:ascii="Times New Roman" w:eastAsiaTheme="minorHAnsi" w:hAnsi="Times New Roman" w:cs="Times New Roman"/>
          <w:lang w:eastAsia="en-US"/>
        </w:rPr>
      </w:pPr>
    </w:p>
    <w:p w:rsidR="000C0144" w:rsidRPr="000C0144" w:rsidRDefault="000C0144" w:rsidP="000C0144">
      <w:pPr>
        <w:rPr>
          <w:rFonts w:ascii="Times New Roman" w:eastAsiaTheme="minorHAnsi" w:hAnsi="Times New Roman" w:cs="Times New Roman"/>
          <w:lang w:eastAsia="en-US"/>
        </w:rPr>
      </w:pPr>
      <w:r w:rsidRPr="000C0144">
        <w:rPr>
          <w:rFonts w:ascii="Times New Roman" w:eastAsiaTheme="minorHAnsi" w:hAnsi="Times New Roman" w:cs="Times New Roman"/>
          <w:lang w:eastAsia="en-US"/>
        </w:rPr>
        <w:t>По горизонтали:</w:t>
      </w:r>
    </w:p>
    <w:p w:rsidR="000C0144" w:rsidRPr="000C0144" w:rsidRDefault="000C0144" w:rsidP="000C0144">
      <w:pPr>
        <w:numPr>
          <w:ilvl w:val="0"/>
          <w:numId w:val="7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0C0144">
        <w:rPr>
          <w:rFonts w:ascii="Times New Roman" w:eastAsiaTheme="minorHAnsi" w:hAnsi="Times New Roman" w:cs="Times New Roman"/>
          <w:lang w:eastAsia="en-US"/>
        </w:rPr>
        <w:t>Земляное укрепление  с валом и рвом, предназначенное для круговой обороны.</w:t>
      </w:r>
    </w:p>
    <w:p w:rsidR="000C0144" w:rsidRPr="000C0144" w:rsidRDefault="000C0144" w:rsidP="000C0144">
      <w:pPr>
        <w:numPr>
          <w:ilvl w:val="0"/>
          <w:numId w:val="7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0C0144">
        <w:rPr>
          <w:rFonts w:ascii="Times New Roman" w:eastAsiaTheme="minorHAnsi" w:hAnsi="Times New Roman" w:cs="Times New Roman"/>
          <w:lang w:eastAsia="en-US"/>
        </w:rPr>
        <w:t>Один из родов войск, использовавший для передвижения верховую лошадь.</w:t>
      </w:r>
    </w:p>
    <w:p w:rsidR="000C0144" w:rsidRPr="000C0144" w:rsidRDefault="000C0144" w:rsidP="000C0144">
      <w:pPr>
        <w:numPr>
          <w:ilvl w:val="0"/>
          <w:numId w:val="7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0C0144">
        <w:rPr>
          <w:rFonts w:ascii="Times New Roman" w:eastAsiaTheme="minorHAnsi" w:hAnsi="Times New Roman" w:cs="Times New Roman"/>
          <w:lang w:eastAsia="en-US"/>
        </w:rPr>
        <w:t>Быстрое донесение  в штаб</w:t>
      </w:r>
    </w:p>
    <w:p w:rsidR="000C0144" w:rsidRPr="000C0144" w:rsidRDefault="000C0144" w:rsidP="000C0144">
      <w:pPr>
        <w:numPr>
          <w:ilvl w:val="0"/>
          <w:numId w:val="7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0C0144">
        <w:rPr>
          <w:rFonts w:ascii="Times New Roman" w:eastAsiaTheme="minorHAnsi" w:hAnsi="Times New Roman" w:cs="Times New Roman"/>
          <w:lang w:eastAsia="en-US"/>
        </w:rPr>
        <w:t>Название деревни в Московской области, рядом с которой состоялось главное сражение в Отечественной войне 1812 года</w:t>
      </w:r>
    </w:p>
    <w:p w:rsidR="000C0144" w:rsidRPr="000C0144" w:rsidRDefault="000C0144" w:rsidP="000C0144">
      <w:pPr>
        <w:rPr>
          <w:rFonts w:ascii="Times New Roman" w:eastAsiaTheme="minorHAnsi" w:hAnsi="Times New Roman" w:cs="Times New Roman"/>
          <w:lang w:eastAsia="en-US"/>
        </w:rPr>
      </w:pPr>
      <w:r w:rsidRPr="000C0144">
        <w:rPr>
          <w:rFonts w:ascii="Times New Roman" w:eastAsiaTheme="minorHAnsi" w:hAnsi="Times New Roman" w:cs="Times New Roman"/>
          <w:lang w:eastAsia="en-US"/>
        </w:rPr>
        <w:t>По вертикали:</w:t>
      </w:r>
    </w:p>
    <w:p w:rsidR="000C0144" w:rsidRPr="000C0144" w:rsidRDefault="000C0144" w:rsidP="000C0144">
      <w:pPr>
        <w:numPr>
          <w:ilvl w:val="0"/>
          <w:numId w:val="8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0C0144">
        <w:rPr>
          <w:rFonts w:ascii="Times New Roman" w:eastAsiaTheme="minorHAnsi" w:hAnsi="Times New Roman" w:cs="Times New Roman"/>
          <w:lang w:eastAsia="en-US"/>
        </w:rPr>
        <w:t>Император Франции  во время войны 1812 годы</w:t>
      </w:r>
    </w:p>
    <w:p w:rsidR="000C0144" w:rsidRPr="000C0144" w:rsidRDefault="000C0144" w:rsidP="000C0144">
      <w:pPr>
        <w:numPr>
          <w:ilvl w:val="0"/>
          <w:numId w:val="8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0C0144">
        <w:rPr>
          <w:rFonts w:ascii="Times New Roman" w:eastAsiaTheme="minorHAnsi" w:hAnsi="Times New Roman" w:cs="Times New Roman"/>
          <w:lang w:eastAsia="en-US"/>
        </w:rPr>
        <w:t>Главнокомандующий русской армии во время Бородинского сражения</w:t>
      </w:r>
    </w:p>
    <w:p w:rsidR="000C0144" w:rsidRPr="000C0144" w:rsidRDefault="000C0144" w:rsidP="000C0144">
      <w:pPr>
        <w:numPr>
          <w:ilvl w:val="0"/>
          <w:numId w:val="8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0C0144">
        <w:rPr>
          <w:rFonts w:ascii="Times New Roman" w:eastAsiaTheme="minorHAnsi" w:hAnsi="Times New Roman" w:cs="Times New Roman"/>
          <w:lang w:eastAsia="en-US"/>
        </w:rPr>
        <w:t>Особо меткие стрелки в русской армии</w:t>
      </w:r>
    </w:p>
    <w:p w:rsidR="000C0144" w:rsidRPr="000C0144" w:rsidRDefault="000C0144" w:rsidP="000C0144">
      <w:pPr>
        <w:numPr>
          <w:ilvl w:val="0"/>
          <w:numId w:val="8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0C0144">
        <w:rPr>
          <w:rFonts w:ascii="Times New Roman" w:eastAsiaTheme="minorHAnsi" w:hAnsi="Times New Roman" w:cs="Times New Roman"/>
          <w:lang w:eastAsia="en-US"/>
        </w:rPr>
        <w:t>Солдат русской армии, служивший в пехоте</w:t>
      </w:r>
    </w:p>
    <w:p w:rsidR="000C0144" w:rsidRPr="000C0144" w:rsidRDefault="000C0144" w:rsidP="000C0144">
      <w:pPr>
        <w:numPr>
          <w:ilvl w:val="0"/>
          <w:numId w:val="8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0C0144">
        <w:rPr>
          <w:rFonts w:ascii="Times New Roman" w:eastAsiaTheme="minorHAnsi" w:hAnsi="Times New Roman" w:cs="Times New Roman"/>
          <w:lang w:eastAsia="en-US"/>
        </w:rPr>
        <w:t>Орудие для стрельбы ядрами</w:t>
      </w:r>
    </w:p>
    <w:p w:rsidR="000C0144" w:rsidRPr="000C0144" w:rsidRDefault="000C0144" w:rsidP="000C0144">
      <w:pPr>
        <w:numPr>
          <w:ilvl w:val="0"/>
          <w:numId w:val="8"/>
        </w:numPr>
        <w:contextualSpacing/>
        <w:rPr>
          <w:rFonts w:ascii="Times New Roman" w:eastAsiaTheme="minorHAnsi" w:hAnsi="Times New Roman" w:cs="Times New Roman"/>
          <w:lang w:eastAsia="en-US"/>
        </w:rPr>
      </w:pPr>
      <w:r w:rsidRPr="000C0144">
        <w:rPr>
          <w:rFonts w:ascii="Times New Roman" w:eastAsiaTheme="minorHAnsi" w:hAnsi="Times New Roman" w:cs="Times New Roman"/>
          <w:lang w:eastAsia="en-US"/>
        </w:rPr>
        <w:t>Как называется место, где располагалось командование армии во время боя</w:t>
      </w:r>
    </w:p>
    <w:p w:rsidR="008E2EA7" w:rsidRPr="008E2EA7" w:rsidRDefault="008E2EA7" w:rsidP="000C0144"/>
    <w:sectPr w:rsidR="008E2EA7" w:rsidRPr="008E2EA7" w:rsidSect="00E868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6EC"/>
    <w:multiLevelType w:val="hybridMultilevel"/>
    <w:tmpl w:val="95C6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8206B"/>
    <w:multiLevelType w:val="hybridMultilevel"/>
    <w:tmpl w:val="BB66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2BF7"/>
    <w:multiLevelType w:val="hybridMultilevel"/>
    <w:tmpl w:val="A2008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767FB"/>
    <w:multiLevelType w:val="hybridMultilevel"/>
    <w:tmpl w:val="2C80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E48E0"/>
    <w:multiLevelType w:val="hybridMultilevel"/>
    <w:tmpl w:val="E55C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E5596"/>
    <w:multiLevelType w:val="hybridMultilevel"/>
    <w:tmpl w:val="5E66CE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7FB79CF"/>
    <w:multiLevelType w:val="hybridMultilevel"/>
    <w:tmpl w:val="C3B6C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16417"/>
    <w:multiLevelType w:val="hybridMultilevel"/>
    <w:tmpl w:val="ABE6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8E"/>
    <w:rsid w:val="0001165D"/>
    <w:rsid w:val="00065511"/>
    <w:rsid w:val="0009391A"/>
    <w:rsid w:val="000C0144"/>
    <w:rsid w:val="000F1659"/>
    <w:rsid w:val="0010297C"/>
    <w:rsid w:val="00137C19"/>
    <w:rsid w:val="00186357"/>
    <w:rsid w:val="00186F07"/>
    <w:rsid w:val="001954DF"/>
    <w:rsid w:val="001C5122"/>
    <w:rsid w:val="00262067"/>
    <w:rsid w:val="00267BC0"/>
    <w:rsid w:val="00285713"/>
    <w:rsid w:val="002B0AD3"/>
    <w:rsid w:val="002D49C2"/>
    <w:rsid w:val="003110B0"/>
    <w:rsid w:val="00334FB7"/>
    <w:rsid w:val="003649B8"/>
    <w:rsid w:val="00380229"/>
    <w:rsid w:val="0039411C"/>
    <w:rsid w:val="003B420F"/>
    <w:rsid w:val="003B535A"/>
    <w:rsid w:val="003B66C1"/>
    <w:rsid w:val="004607D2"/>
    <w:rsid w:val="00475584"/>
    <w:rsid w:val="004C3FA1"/>
    <w:rsid w:val="004D0096"/>
    <w:rsid w:val="004E2559"/>
    <w:rsid w:val="004F325E"/>
    <w:rsid w:val="00506EA7"/>
    <w:rsid w:val="00580F4D"/>
    <w:rsid w:val="005E7DF5"/>
    <w:rsid w:val="006805D4"/>
    <w:rsid w:val="00742AAB"/>
    <w:rsid w:val="007E6815"/>
    <w:rsid w:val="008545FC"/>
    <w:rsid w:val="0087112D"/>
    <w:rsid w:val="008B03AC"/>
    <w:rsid w:val="008C0D1D"/>
    <w:rsid w:val="008D23ED"/>
    <w:rsid w:val="008D37A9"/>
    <w:rsid w:val="008E2EA7"/>
    <w:rsid w:val="0093156E"/>
    <w:rsid w:val="00992CF4"/>
    <w:rsid w:val="009E33DD"/>
    <w:rsid w:val="00A27619"/>
    <w:rsid w:val="00A41A59"/>
    <w:rsid w:val="00A674C4"/>
    <w:rsid w:val="00AC09B7"/>
    <w:rsid w:val="00B073BC"/>
    <w:rsid w:val="00B24B06"/>
    <w:rsid w:val="00B32F8C"/>
    <w:rsid w:val="00BA33CF"/>
    <w:rsid w:val="00C0189B"/>
    <w:rsid w:val="00CE2D29"/>
    <w:rsid w:val="00CF3331"/>
    <w:rsid w:val="00D24DE1"/>
    <w:rsid w:val="00D746DD"/>
    <w:rsid w:val="00E02E00"/>
    <w:rsid w:val="00E0414D"/>
    <w:rsid w:val="00E378C4"/>
    <w:rsid w:val="00E43151"/>
    <w:rsid w:val="00E51492"/>
    <w:rsid w:val="00E86821"/>
    <w:rsid w:val="00EA1820"/>
    <w:rsid w:val="00EC6FF4"/>
    <w:rsid w:val="00F01E1D"/>
    <w:rsid w:val="00F2418E"/>
    <w:rsid w:val="00F31AFC"/>
    <w:rsid w:val="00FC766C"/>
    <w:rsid w:val="00FF2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418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table" w:styleId="a4">
    <w:name w:val="Table Grid"/>
    <w:basedOn w:val="a1"/>
    <w:uiPriority w:val="59"/>
    <w:rsid w:val="000F1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7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46DD"/>
  </w:style>
  <w:style w:type="character" w:customStyle="1" w:styleId="apple-style-span">
    <w:name w:val="apple-style-span"/>
    <w:basedOn w:val="a0"/>
    <w:rsid w:val="00D746DD"/>
  </w:style>
  <w:style w:type="character" w:customStyle="1" w:styleId="contentgreen">
    <w:name w:val="contentgreen"/>
    <w:basedOn w:val="a0"/>
    <w:rsid w:val="00D746DD"/>
  </w:style>
  <w:style w:type="character" w:styleId="a6">
    <w:name w:val="Hyperlink"/>
    <w:basedOn w:val="a0"/>
    <w:uiPriority w:val="99"/>
    <w:semiHidden/>
    <w:unhideWhenUsed/>
    <w:rsid w:val="000116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2F8C"/>
    <w:pPr>
      <w:ind w:left="720"/>
      <w:contextualSpacing/>
    </w:pPr>
  </w:style>
  <w:style w:type="paragraph" w:styleId="aa">
    <w:name w:val="No Spacing"/>
    <w:uiPriority w:val="1"/>
    <w:qFormat/>
    <w:rsid w:val="008E2EA7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0C01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418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table" w:styleId="a4">
    <w:name w:val="Table Grid"/>
    <w:basedOn w:val="a1"/>
    <w:uiPriority w:val="59"/>
    <w:rsid w:val="000F1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7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46DD"/>
  </w:style>
  <w:style w:type="character" w:customStyle="1" w:styleId="apple-style-span">
    <w:name w:val="apple-style-span"/>
    <w:basedOn w:val="a0"/>
    <w:rsid w:val="00D746DD"/>
  </w:style>
  <w:style w:type="character" w:customStyle="1" w:styleId="contentgreen">
    <w:name w:val="contentgreen"/>
    <w:basedOn w:val="a0"/>
    <w:rsid w:val="00D746DD"/>
  </w:style>
  <w:style w:type="character" w:styleId="a6">
    <w:name w:val="Hyperlink"/>
    <w:basedOn w:val="a0"/>
    <w:uiPriority w:val="99"/>
    <w:semiHidden/>
    <w:unhideWhenUsed/>
    <w:rsid w:val="0001165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3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2F8C"/>
    <w:pPr>
      <w:ind w:left="720"/>
      <w:contextualSpacing/>
    </w:pPr>
  </w:style>
  <w:style w:type="paragraph" w:styleId="aa">
    <w:name w:val="No Spacing"/>
    <w:uiPriority w:val="1"/>
    <w:qFormat/>
    <w:rsid w:val="008E2EA7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0C01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E%D0%B3%D0%B8" TargetMode="External"/><Relationship Id="rId13" Type="http://schemas.openxmlformats.org/officeDocument/2006/relationships/hyperlink" Target="http://ru.wikipedia.org/wiki/%D0%9E%D1%82%D0%B5%D1%87%D0%B5%D1%81%D1%82%D0%B2%D0%B5%D0%BD%D0%BD%D0%B0%D1%8F_%D0%B2%D0%BE%D0%B9%D0%BD%D0%B0_18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1%D0%BE%D0%B5%D0%B2%D1%8B%D0%B5_%D0%B4%D0%B5%D0%B9%D1%81%D1%82%D0%B2%D0%B8%D1%8F" TargetMode="External"/><Relationship Id="rId12" Type="http://schemas.openxmlformats.org/officeDocument/2006/relationships/hyperlink" Target="http://ru.wikipedia.org/wiki/%D0%9A%D0%BE%D1%80%D0%B0%D0%B1%D0%BB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e4estvo.ru/lichnosti-xvi-xviii/130-mixail-illarionovich-kutuzov.html" TargetMode="External"/><Relationship Id="rId11" Type="http://schemas.openxmlformats.org/officeDocument/2006/relationships/hyperlink" Target="http://ru.wikipedia.org/wiki/%D0%A0%D0%BE%D0%B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7%D0%B5%D0%BC%D0%BB%D1%8F%D0%BD%D0%BE%D0%B9_%D0%B2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3%D0%BA%D1%80%D0%B5%D0%BF%D0%BB%D0%B5%D0%BD%D0%B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2013-02-08T15:58:00Z</cp:lastPrinted>
  <dcterms:created xsi:type="dcterms:W3CDTF">2013-09-15T18:05:00Z</dcterms:created>
  <dcterms:modified xsi:type="dcterms:W3CDTF">2013-09-15T18:05:00Z</dcterms:modified>
</cp:coreProperties>
</file>