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87" w:rsidRPr="007E4887" w:rsidRDefault="007E4887" w:rsidP="007E4887">
      <w:pPr>
        <w:jc w:val="center"/>
        <w:rPr>
          <w:b/>
          <w:color w:val="auto"/>
          <w:szCs w:val="22"/>
        </w:rPr>
      </w:pPr>
      <w:r w:rsidRPr="007E4887">
        <w:rPr>
          <w:b/>
          <w:color w:val="auto"/>
          <w:szCs w:val="22"/>
        </w:rPr>
        <w:t xml:space="preserve">ПУБЛИЧНЫЙ ДОКЛАД </w:t>
      </w:r>
    </w:p>
    <w:p w:rsidR="007E4887" w:rsidRDefault="007E4887" w:rsidP="007E4887">
      <w:pPr>
        <w:jc w:val="center"/>
        <w:rPr>
          <w:b/>
          <w:color w:val="auto"/>
          <w:szCs w:val="22"/>
        </w:rPr>
      </w:pPr>
      <w:r>
        <w:rPr>
          <w:b/>
          <w:color w:val="auto"/>
          <w:szCs w:val="22"/>
        </w:rPr>
        <w:t>м</w:t>
      </w:r>
      <w:r w:rsidRPr="007E4887">
        <w:rPr>
          <w:b/>
          <w:color w:val="auto"/>
          <w:szCs w:val="22"/>
        </w:rPr>
        <w:t xml:space="preserve">униципального общеобразовательного учреждения </w:t>
      </w:r>
    </w:p>
    <w:p w:rsidR="007E4887" w:rsidRPr="007E4887" w:rsidRDefault="007E4887" w:rsidP="007E4887">
      <w:pPr>
        <w:jc w:val="center"/>
        <w:rPr>
          <w:b/>
          <w:color w:val="auto"/>
          <w:szCs w:val="22"/>
        </w:rPr>
      </w:pPr>
      <w:r w:rsidRPr="007E4887">
        <w:rPr>
          <w:b/>
          <w:color w:val="auto"/>
          <w:szCs w:val="22"/>
        </w:rPr>
        <w:t xml:space="preserve">средней общеобразовательной школы № 2 </w:t>
      </w:r>
    </w:p>
    <w:p w:rsidR="007E4887" w:rsidRPr="007E4887" w:rsidRDefault="007E4887" w:rsidP="007E4887">
      <w:pPr>
        <w:jc w:val="center"/>
        <w:rPr>
          <w:b/>
          <w:color w:val="auto"/>
          <w:szCs w:val="22"/>
        </w:rPr>
      </w:pPr>
      <w:r w:rsidRPr="007E4887">
        <w:rPr>
          <w:b/>
          <w:color w:val="auto"/>
          <w:szCs w:val="22"/>
        </w:rPr>
        <w:t>г. Лыткарино Московской области</w:t>
      </w:r>
    </w:p>
    <w:p w:rsidR="007E4887" w:rsidRPr="007E4887" w:rsidRDefault="007E4887" w:rsidP="007E4887">
      <w:pPr>
        <w:contextualSpacing/>
        <w:jc w:val="both"/>
        <w:rPr>
          <w:i/>
          <w:color w:val="auto"/>
          <w:szCs w:val="22"/>
        </w:rPr>
      </w:pPr>
    </w:p>
    <w:p w:rsidR="007E4887" w:rsidRPr="007E4887" w:rsidRDefault="007E4887" w:rsidP="007E4887">
      <w:pPr>
        <w:contextualSpacing/>
        <w:jc w:val="both"/>
        <w:rPr>
          <w:i/>
          <w:color w:val="auto"/>
          <w:szCs w:val="22"/>
        </w:rPr>
      </w:pPr>
      <w:r w:rsidRPr="007E4887">
        <w:rPr>
          <w:i/>
          <w:color w:val="auto"/>
          <w:szCs w:val="22"/>
        </w:rPr>
        <w:tab/>
        <w:t>Публичный доклад муниципального общеобразовательного учреждения средней общеобразовательной школы № 2 г. Лыткарино Московской области являет</w:t>
      </w:r>
      <w:r>
        <w:rPr>
          <w:i/>
          <w:color w:val="auto"/>
          <w:szCs w:val="22"/>
        </w:rPr>
        <w:t>ся аналитическим отчетом за 2012</w:t>
      </w:r>
      <w:r w:rsidRPr="007E4887">
        <w:rPr>
          <w:i/>
          <w:color w:val="auto"/>
          <w:szCs w:val="22"/>
        </w:rPr>
        <w:t>-20</w:t>
      </w:r>
      <w:r>
        <w:rPr>
          <w:i/>
          <w:color w:val="auto"/>
          <w:szCs w:val="22"/>
        </w:rPr>
        <w:t>13</w:t>
      </w:r>
      <w:r w:rsidRPr="007E4887">
        <w:rPr>
          <w:i/>
          <w:color w:val="auto"/>
          <w:szCs w:val="22"/>
        </w:rPr>
        <w:t xml:space="preserve"> учебный год.</w:t>
      </w:r>
    </w:p>
    <w:p w:rsidR="007E4887" w:rsidRPr="007E4887" w:rsidRDefault="007E4887" w:rsidP="007E4887">
      <w:pPr>
        <w:contextualSpacing/>
        <w:jc w:val="both"/>
        <w:rPr>
          <w:i/>
          <w:color w:val="auto"/>
          <w:szCs w:val="22"/>
        </w:rPr>
      </w:pPr>
      <w:r w:rsidRPr="007E4887">
        <w:rPr>
          <w:i/>
          <w:color w:val="auto"/>
          <w:szCs w:val="22"/>
        </w:rPr>
        <w:tab/>
        <w:t>Доклад подготовлен рабочей группой  по аналитическим материалам школы и Управления образования. В докладе представлены конечные результаты деятельности школы и перспективы развития.</w:t>
      </w:r>
    </w:p>
    <w:p w:rsidR="007E4887" w:rsidRPr="007E4887" w:rsidRDefault="007E4887" w:rsidP="007E4887">
      <w:pPr>
        <w:spacing w:before="240"/>
        <w:contextualSpacing/>
        <w:jc w:val="both"/>
        <w:rPr>
          <w:i/>
          <w:color w:val="auto"/>
          <w:szCs w:val="22"/>
        </w:rPr>
      </w:pPr>
      <w:r w:rsidRPr="007E4887">
        <w:rPr>
          <w:i/>
          <w:color w:val="auto"/>
          <w:szCs w:val="22"/>
        </w:rPr>
        <w:tab/>
        <w:t xml:space="preserve">Цель доклада: информировать родителей, общественность об основных успехах, проблемах и целях развития школы, способствовать формированию положительного образа школы в микрорайоне, городе, развивать партнерские отношения между школой, родителями (законными представителями), общественностью, социальными партнерами, </w:t>
      </w:r>
      <w:proofErr w:type="spellStart"/>
      <w:proofErr w:type="gramStart"/>
      <w:r w:rsidRPr="007E4887">
        <w:rPr>
          <w:i/>
          <w:color w:val="auto"/>
          <w:szCs w:val="22"/>
        </w:rPr>
        <w:t>бизнес-сообществом</w:t>
      </w:r>
      <w:proofErr w:type="spellEnd"/>
      <w:proofErr w:type="gramEnd"/>
      <w:r w:rsidRPr="007E4887">
        <w:rPr>
          <w:i/>
          <w:color w:val="auto"/>
          <w:szCs w:val="22"/>
        </w:rPr>
        <w:t>.</w:t>
      </w:r>
    </w:p>
    <w:p w:rsidR="007E4887" w:rsidRPr="007E4887" w:rsidRDefault="007E4887" w:rsidP="007E4887">
      <w:pPr>
        <w:spacing w:before="240"/>
        <w:ind w:firstLine="360"/>
        <w:contextualSpacing/>
        <w:jc w:val="both"/>
        <w:rPr>
          <w:i/>
          <w:color w:val="auto"/>
          <w:szCs w:val="22"/>
        </w:rPr>
      </w:pPr>
      <w:r w:rsidRPr="007E4887">
        <w:rPr>
          <w:i/>
          <w:color w:val="auto"/>
          <w:szCs w:val="22"/>
        </w:rPr>
        <w:t>Информация, представленная в докладе, является достоверной и отражает реальное состояние развития школы.</w:t>
      </w:r>
    </w:p>
    <w:p w:rsidR="007E4887" w:rsidRPr="007E4887" w:rsidRDefault="007E4887" w:rsidP="007E4887">
      <w:pPr>
        <w:spacing w:before="240"/>
        <w:ind w:firstLine="360"/>
        <w:contextualSpacing/>
        <w:jc w:val="both"/>
        <w:rPr>
          <w:i/>
          <w:color w:val="auto"/>
          <w:szCs w:val="22"/>
        </w:rPr>
      </w:pPr>
      <w:r w:rsidRPr="007E4887">
        <w:rPr>
          <w:i/>
          <w:color w:val="auto"/>
          <w:szCs w:val="22"/>
        </w:rPr>
        <w:t>Публичный доклад представлен в Управление образования, на общешкольном родительском собрании, на сайте школы.</w:t>
      </w:r>
    </w:p>
    <w:p w:rsidR="007E4887" w:rsidRPr="007E4887" w:rsidRDefault="007E4887" w:rsidP="007E4887">
      <w:pPr>
        <w:spacing w:before="240"/>
        <w:ind w:firstLine="360"/>
        <w:contextualSpacing/>
        <w:jc w:val="both"/>
        <w:rPr>
          <w:i/>
          <w:color w:val="auto"/>
          <w:sz w:val="22"/>
          <w:szCs w:val="22"/>
        </w:rPr>
      </w:pPr>
    </w:p>
    <w:p w:rsidR="007E4887" w:rsidRPr="007E4887" w:rsidRDefault="007E4887" w:rsidP="00795BA3">
      <w:pPr>
        <w:numPr>
          <w:ilvl w:val="0"/>
          <w:numId w:val="12"/>
        </w:numPr>
        <w:rPr>
          <w:b/>
          <w:i/>
          <w:color w:val="auto"/>
          <w:szCs w:val="22"/>
        </w:rPr>
      </w:pPr>
      <w:r w:rsidRPr="007E4887">
        <w:rPr>
          <w:b/>
          <w:i/>
          <w:color w:val="auto"/>
          <w:szCs w:val="22"/>
        </w:rPr>
        <w:t xml:space="preserve">Информационно аналитические данные  о школе </w:t>
      </w:r>
    </w:p>
    <w:p w:rsidR="007E4887" w:rsidRPr="007E4887" w:rsidRDefault="007E4887" w:rsidP="007E4887">
      <w:pPr>
        <w:ind w:left="720" w:firstLine="696"/>
        <w:jc w:val="both"/>
        <w:rPr>
          <w:color w:val="auto"/>
          <w:szCs w:val="22"/>
        </w:rPr>
      </w:pPr>
      <w:r w:rsidRPr="007E4887">
        <w:rPr>
          <w:color w:val="auto"/>
          <w:szCs w:val="22"/>
        </w:rPr>
        <w:t xml:space="preserve">Муниципальное общеобразовательное учреждение средняя общеобразовательная школа № 2 расположена по адресу: 140081, Московская область, </w:t>
      </w:r>
      <w:proofErr w:type="gramStart"/>
      <w:r w:rsidRPr="007E4887">
        <w:rPr>
          <w:color w:val="auto"/>
          <w:szCs w:val="22"/>
        </w:rPr>
        <w:t>г</w:t>
      </w:r>
      <w:proofErr w:type="gramEnd"/>
      <w:r w:rsidRPr="007E4887">
        <w:rPr>
          <w:color w:val="auto"/>
          <w:szCs w:val="22"/>
        </w:rPr>
        <w:t xml:space="preserve">. Лыткарино, ул. Пионерская, дом 6. </w:t>
      </w:r>
    </w:p>
    <w:p w:rsidR="007E4887" w:rsidRDefault="007E4887" w:rsidP="007E4887">
      <w:pPr>
        <w:ind w:left="720" w:hanging="11"/>
        <w:jc w:val="both"/>
        <w:rPr>
          <w:b/>
          <w:sz w:val="22"/>
          <w:szCs w:val="22"/>
        </w:rPr>
      </w:pPr>
      <w:r w:rsidRPr="007E4887">
        <w:rPr>
          <w:color w:val="auto"/>
          <w:szCs w:val="22"/>
        </w:rPr>
        <w:t>Учредитель: Муниципальное образование город Лыткарино</w:t>
      </w:r>
      <w:r>
        <w:rPr>
          <w:b/>
          <w:sz w:val="22"/>
          <w:szCs w:val="22"/>
        </w:rPr>
        <w:t xml:space="preserve">     </w:t>
      </w:r>
    </w:p>
    <w:p w:rsidR="007E4887" w:rsidRPr="007E4887" w:rsidRDefault="007E4887" w:rsidP="007E4887">
      <w:pPr>
        <w:ind w:left="720" w:hanging="11"/>
        <w:jc w:val="both"/>
        <w:rPr>
          <w:color w:val="auto"/>
          <w:szCs w:val="22"/>
        </w:rPr>
      </w:pPr>
      <w:r w:rsidRPr="007E4887">
        <w:rPr>
          <w:color w:val="auto"/>
          <w:sz w:val="22"/>
          <w:szCs w:val="22"/>
        </w:rPr>
        <w:t>Лицензия на право ведения образовательной</w:t>
      </w:r>
      <w:r w:rsidR="00C50CEB">
        <w:rPr>
          <w:color w:val="auto"/>
          <w:sz w:val="22"/>
          <w:szCs w:val="22"/>
        </w:rPr>
        <w:t xml:space="preserve"> </w:t>
      </w:r>
      <w:proofErr w:type="spellStart"/>
      <w:r w:rsidR="00C50CEB">
        <w:rPr>
          <w:color w:val="auto"/>
          <w:sz w:val="22"/>
          <w:szCs w:val="22"/>
        </w:rPr>
        <w:t>деятельности</w:t>
      </w:r>
      <w:proofErr w:type="gramStart"/>
      <w:r w:rsidR="00C50CEB">
        <w:rPr>
          <w:color w:val="auto"/>
          <w:sz w:val="22"/>
          <w:szCs w:val="22"/>
        </w:rPr>
        <w:t>:А</w:t>
      </w:r>
      <w:proofErr w:type="spellEnd"/>
      <w:proofErr w:type="gramEnd"/>
      <w:r w:rsidR="00C50CEB">
        <w:rPr>
          <w:color w:val="auto"/>
          <w:sz w:val="22"/>
          <w:szCs w:val="22"/>
        </w:rPr>
        <w:t xml:space="preserve">  № 337578  </w:t>
      </w:r>
      <w:r w:rsidR="00C50CEB">
        <w:rPr>
          <w:color w:val="auto"/>
          <w:sz w:val="22"/>
          <w:szCs w:val="22"/>
        </w:rPr>
        <w:tab/>
      </w:r>
      <w:proofErr w:type="spellStart"/>
      <w:r w:rsidR="00C50CEB">
        <w:rPr>
          <w:color w:val="auto"/>
          <w:sz w:val="22"/>
          <w:szCs w:val="22"/>
        </w:rPr>
        <w:t>рег</w:t>
      </w:r>
      <w:proofErr w:type="spellEnd"/>
      <w:r w:rsidR="00C50CEB">
        <w:rPr>
          <w:color w:val="auto"/>
          <w:sz w:val="22"/>
          <w:szCs w:val="22"/>
        </w:rPr>
        <w:t xml:space="preserve"> </w:t>
      </w:r>
      <w:r w:rsidRPr="007E4887">
        <w:rPr>
          <w:color w:val="auto"/>
          <w:sz w:val="22"/>
          <w:szCs w:val="22"/>
        </w:rPr>
        <w:t>№ 64095</w:t>
      </w:r>
      <w:r w:rsidR="00C50CEB">
        <w:rPr>
          <w:color w:val="auto"/>
          <w:sz w:val="22"/>
          <w:szCs w:val="22"/>
        </w:rPr>
        <w:t xml:space="preserve"> от 22.</w:t>
      </w:r>
      <w:r w:rsidRPr="007E4887">
        <w:rPr>
          <w:color w:val="auto"/>
          <w:sz w:val="22"/>
          <w:szCs w:val="22"/>
        </w:rPr>
        <w:t xml:space="preserve">12.2009г.,  </w:t>
      </w:r>
      <w:r w:rsidRPr="007E4887">
        <w:rPr>
          <w:color w:val="auto"/>
          <w:szCs w:val="22"/>
        </w:rPr>
        <w:t>действительна</w:t>
      </w:r>
      <w:r w:rsidRPr="007E4887">
        <w:rPr>
          <w:color w:val="auto"/>
          <w:sz w:val="22"/>
          <w:szCs w:val="22"/>
        </w:rPr>
        <w:t xml:space="preserve"> до 22.12.2014</w:t>
      </w:r>
    </w:p>
    <w:p w:rsidR="007E4887" w:rsidRPr="007E4887" w:rsidRDefault="007E4887" w:rsidP="007E4887">
      <w:pPr>
        <w:pStyle w:val="ab"/>
        <w:ind w:left="720" w:hanging="11"/>
        <w:jc w:val="left"/>
        <w:rPr>
          <w:color w:val="auto"/>
          <w:sz w:val="22"/>
          <w:szCs w:val="22"/>
        </w:rPr>
      </w:pPr>
      <w:r w:rsidRPr="007E4887">
        <w:rPr>
          <w:color w:val="auto"/>
          <w:sz w:val="22"/>
          <w:szCs w:val="22"/>
        </w:rPr>
        <w:t xml:space="preserve">Свидетельство </w:t>
      </w:r>
      <w:proofErr w:type="gramStart"/>
      <w:r w:rsidRPr="007E4887">
        <w:rPr>
          <w:color w:val="auto"/>
          <w:sz w:val="22"/>
          <w:szCs w:val="22"/>
        </w:rPr>
        <w:t>г</w:t>
      </w:r>
      <w:proofErr w:type="gramEnd"/>
      <w:r w:rsidRPr="007E4887">
        <w:rPr>
          <w:color w:val="auto"/>
          <w:sz w:val="22"/>
          <w:szCs w:val="22"/>
        </w:rPr>
        <w:t xml:space="preserve"> госу</w:t>
      </w:r>
      <w:r w:rsidR="00C50CEB">
        <w:rPr>
          <w:color w:val="auto"/>
          <w:sz w:val="22"/>
          <w:szCs w:val="22"/>
        </w:rPr>
        <w:t xml:space="preserve">дарственной аккредитации:    АА  </w:t>
      </w:r>
      <w:r w:rsidRPr="007E4887">
        <w:rPr>
          <w:color w:val="auto"/>
          <w:sz w:val="22"/>
          <w:szCs w:val="22"/>
        </w:rPr>
        <w:t xml:space="preserve">№ 49088  </w:t>
      </w:r>
      <w:proofErr w:type="spellStart"/>
      <w:r w:rsidRPr="007E4887">
        <w:rPr>
          <w:color w:val="auto"/>
          <w:sz w:val="22"/>
          <w:szCs w:val="22"/>
        </w:rPr>
        <w:t>рег</w:t>
      </w:r>
      <w:proofErr w:type="spellEnd"/>
      <w:r w:rsidRPr="007E4887">
        <w:rPr>
          <w:color w:val="auto"/>
          <w:sz w:val="22"/>
          <w:szCs w:val="22"/>
        </w:rPr>
        <w:t xml:space="preserve"> № 2</w:t>
      </w:r>
      <w:r w:rsidR="00C50CEB">
        <w:rPr>
          <w:color w:val="auto"/>
          <w:sz w:val="22"/>
          <w:szCs w:val="22"/>
        </w:rPr>
        <w:t xml:space="preserve">988 </w:t>
      </w:r>
      <w:r w:rsidRPr="007E4887">
        <w:rPr>
          <w:color w:val="auto"/>
          <w:sz w:val="22"/>
          <w:szCs w:val="22"/>
        </w:rPr>
        <w:t>от 12.01.2009</w:t>
      </w:r>
      <w:r w:rsidR="00C50CEB">
        <w:rPr>
          <w:color w:val="auto"/>
          <w:sz w:val="22"/>
          <w:szCs w:val="22"/>
        </w:rPr>
        <w:t>г.</w:t>
      </w:r>
    </w:p>
    <w:p w:rsidR="007E4887" w:rsidRPr="007E4887" w:rsidRDefault="007E4887" w:rsidP="007E4887">
      <w:pPr>
        <w:ind w:left="720" w:hanging="11"/>
        <w:jc w:val="both"/>
        <w:rPr>
          <w:color w:val="auto"/>
          <w:szCs w:val="22"/>
        </w:rPr>
      </w:pPr>
      <w:r w:rsidRPr="007E4887">
        <w:rPr>
          <w:color w:val="auto"/>
          <w:szCs w:val="22"/>
        </w:rPr>
        <w:t>Директор школы Марина Сергеевна Крылова</w:t>
      </w:r>
    </w:p>
    <w:p w:rsidR="007E4887" w:rsidRPr="007E4887" w:rsidRDefault="007E4887" w:rsidP="007E4887">
      <w:pPr>
        <w:ind w:left="720" w:hanging="11"/>
        <w:jc w:val="both"/>
        <w:rPr>
          <w:color w:val="auto"/>
          <w:szCs w:val="22"/>
        </w:rPr>
      </w:pPr>
      <w:r w:rsidRPr="007E4887">
        <w:rPr>
          <w:color w:val="auto"/>
          <w:szCs w:val="22"/>
        </w:rPr>
        <w:t>Организационно-правовая форма – юридическое лицо</w:t>
      </w:r>
    </w:p>
    <w:p w:rsidR="007E4887" w:rsidRPr="007E4887" w:rsidRDefault="007E4887" w:rsidP="007E4887">
      <w:pPr>
        <w:ind w:left="720" w:hanging="11"/>
        <w:jc w:val="both"/>
        <w:rPr>
          <w:color w:val="auto"/>
          <w:szCs w:val="22"/>
        </w:rPr>
      </w:pPr>
      <w:r w:rsidRPr="007E4887">
        <w:rPr>
          <w:color w:val="auto"/>
          <w:szCs w:val="22"/>
        </w:rPr>
        <w:t>Телефон/факс: (495) 552-05-50</w:t>
      </w:r>
    </w:p>
    <w:p w:rsidR="007E4887" w:rsidRPr="007E4887" w:rsidRDefault="007E4887" w:rsidP="007E4887">
      <w:pPr>
        <w:ind w:left="720" w:hanging="11"/>
        <w:jc w:val="both"/>
        <w:rPr>
          <w:color w:val="auto"/>
          <w:szCs w:val="22"/>
        </w:rPr>
      </w:pPr>
      <w:r w:rsidRPr="007E4887">
        <w:rPr>
          <w:color w:val="auto"/>
          <w:szCs w:val="22"/>
        </w:rPr>
        <w:t xml:space="preserve">Электронная почта: </w:t>
      </w:r>
      <w:hyperlink r:id="rId5" w:history="1">
        <w:r w:rsidRPr="007E4887">
          <w:rPr>
            <w:rStyle w:val="afa"/>
            <w:b/>
            <w:color w:val="auto"/>
            <w:szCs w:val="22"/>
            <w:lang w:val="en-US"/>
          </w:rPr>
          <w:t>lytadm</w:t>
        </w:r>
        <w:r w:rsidRPr="007E4887">
          <w:rPr>
            <w:rStyle w:val="afa"/>
            <w:b/>
            <w:color w:val="auto"/>
            <w:szCs w:val="22"/>
          </w:rPr>
          <w:t>2@</w:t>
        </w:r>
        <w:r w:rsidRPr="007E4887">
          <w:rPr>
            <w:rStyle w:val="afa"/>
            <w:b/>
            <w:color w:val="auto"/>
            <w:szCs w:val="22"/>
            <w:lang w:val="en-US"/>
          </w:rPr>
          <w:t>mail</w:t>
        </w:r>
        <w:r w:rsidRPr="007E4887">
          <w:rPr>
            <w:rStyle w:val="afa"/>
            <w:b/>
            <w:color w:val="auto"/>
            <w:szCs w:val="22"/>
          </w:rPr>
          <w:t>.</w:t>
        </w:r>
        <w:proofErr w:type="spellStart"/>
        <w:r w:rsidRPr="007E4887">
          <w:rPr>
            <w:rStyle w:val="afa"/>
            <w:b/>
            <w:color w:val="auto"/>
            <w:szCs w:val="22"/>
            <w:lang w:val="en-US"/>
          </w:rPr>
          <w:t>ru</w:t>
        </w:r>
        <w:proofErr w:type="spellEnd"/>
      </w:hyperlink>
    </w:p>
    <w:p w:rsidR="007E4887" w:rsidRPr="007E4887" w:rsidRDefault="007E4887" w:rsidP="007E4887">
      <w:pPr>
        <w:ind w:left="720" w:hanging="11"/>
        <w:jc w:val="both"/>
        <w:rPr>
          <w:color w:val="auto"/>
          <w:szCs w:val="22"/>
        </w:rPr>
      </w:pPr>
      <w:r w:rsidRPr="007E4887">
        <w:rPr>
          <w:color w:val="auto"/>
          <w:szCs w:val="22"/>
        </w:rPr>
        <w:t xml:space="preserve">Сайт: </w:t>
      </w:r>
      <w:r w:rsidRPr="007E4887">
        <w:rPr>
          <w:color w:val="auto"/>
          <w:szCs w:val="22"/>
          <w:u w:val="single"/>
          <w:lang w:val="en-US"/>
        </w:rPr>
        <w:t>http</w:t>
      </w:r>
      <w:r w:rsidRPr="007E4887">
        <w:rPr>
          <w:color w:val="auto"/>
          <w:szCs w:val="22"/>
          <w:u w:val="single"/>
        </w:rPr>
        <w:t>://</w:t>
      </w:r>
      <w:r w:rsidRPr="007E4887">
        <w:rPr>
          <w:color w:val="auto"/>
          <w:szCs w:val="22"/>
          <w:u w:val="single"/>
          <w:lang w:val="en-US"/>
        </w:rPr>
        <w:t>school</w:t>
      </w:r>
      <w:r>
        <w:rPr>
          <w:color w:val="auto"/>
          <w:szCs w:val="22"/>
          <w:u w:val="single"/>
        </w:rPr>
        <w:t>2</w:t>
      </w:r>
      <w:proofErr w:type="spellStart"/>
      <w:r w:rsidRPr="007E4887">
        <w:rPr>
          <w:color w:val="auto"/>
          <w:szCs w:val="22"/>
          <w:u w:val="single"/>
          <w:lang w:val="en-US"/>
        </w:rPr>
        <w:t>lytkarino</w:t>
      </w:r>
      <w:proofErr w:type="spellEnd"/>
      <w:r w:rsidRPr="007E4887">
        <w:rPr>
          <w:color w:val="auto"/>
          <w:szCs w:val="22"/>
          <w:u w:val="single"/>
        </w:rPr>
        <w:t>.</w:t>
      </w:r>
      <w:r w:rsidRPr="007E4887">
        <w:rPr>
          <w:color w:val="auto"/>
          <w:szCs w:val="22"/>
          <w:u w:val="single"/>
          <w:lang w:val="en-US"/>
        </w:rPr>
        <w:t>net</w:t>
      </w:r>
      <w:r w:rsidRPr="007E4887">
        <w:rPr>
          <w:color w:val="auto"/>
          <w:szCs w:val="22"/>
          <w:u w:val="single"/>
        </w:rPr>
        <w:t>/</w:t>
      </w:r>
    </w:p>
    <w:p w:rsidR="007E4887" w:rsidRPr="007E4887" w:rsidRDefault="007E4887" w:rsidP="007E4887">
      <w:pPr>
        <w:pStyle w:val="af"/>
        <w:ind w:right="-104" w:firstLine="360"/>
        <w:jc w:val="both"/>
        <w:rPr>
          <w:color w:val="auto"/>
          <w:szCs w:val="22"/>
        </w:rPr>
      </w:pPr>
      <w:r w:rsidRPr="007E4887">
        <w:rPr>
          <w:color w:val="auto"/>
          <w:szCs w:val="22"/>
        </w:rPr>
        <w:t xml:space="preserve">Муниципальное общеобразовательное учреждение средняя общеобразовательная школа № 2  была открыта в октябре 1958 года. Характерной чертой ее работы  в течение  последних лет является стабильность. </w:t>
      </w:r>
    </w:p>
    <w:p w:rsidR="007E4887" w:rsidRPr="007E4887" w:rsidRDefault="007E4887" w:rsidP="007E4887">
      <w:pPr>
        <w:ind w:left="720"/>
        <w:rPr>
          <w:b/>
          <w:i/>
          <w:color w:val="auto"/>
          <w:szCs w:val="22"/>
        </w:rPr>
      </w:pPr>
      <w:r w:rsidRPr="007E4887">
        <w:rPr>
          <w:b/>
          <w:i/>
          <w:color w:val="auto"/>
          <w:szCs w:val="22"/>
        </w:rPr>
        <w:t xml:space="preserve">Особенности расположения школы </w:t>
      </w:r>
    </w:p>
    <w:p w:rsidR="007E4887" w:rsidRPr="007E4887" w:rsidRDefault="007E4887" w:rsidP="00795BA3">
      <w:pPr>
        <w:numPr>
          <w:ilvl w:val="0"/>
          <w:numId w:val="13"/>
        </w:numPr>
        <w:ind w:left="851" w:hanging="425"/>
        <w:rPr>
          <w:color w:val="auto"/>
          <w:szCs w:val="22"/>
        </w:rPr>
      </w:pPr>
      <w:r w:rsidRPr="007E4887">
        <w:rPr>
          <w:color w:val="auto"/>
          <w:szCs w:val="22"/>
        </w:rPr>
        <w:t xml:space="preserve">Образовательное учреждение расположено в городе Лыткарино Московской области, который находится на юго-востоке в  20 километрах от </w:t>
      </w:r>
      <w:proofErr w:type="gramStart"/>
      <w:r w:rsidRPr="007E4887">
        <w:rPr>
          <w:color w:val="auto"/>
          <w:szCs w:val="22"/>
        </w:rPr>
        <w:t>г</w:t>
      </w:r>
      <w:proofErr w:type="gramEnd"/>
      <w:r w:rsidRPr="007E4887">
        <w:rPr>
          <w:color w:val="auto"/>
          <w:szCs w:val="22"/>
        </w:rPr>
        <w:t xml:space="preserve">. Москва. </w:t>
      </w:r>
      <w:proofErr w:type="gramStart"/>
      <w:r w:rsidRPr="007E4887">
        <w:rPr>
          <w:color w:val="auto"/>
          <w:szCs w:val="22"/>
        </w:rPr>
        <w:t>Добраться</w:t>
      </w:r>
      <w:proofErr w:type="gramEnd"/>
      <w:r w:rsidRPr="007E4887">
        <w:rPr>
          <w:color w:val="auto"/>
          <w:szCs w:val="22"/>
        </w:rPr>
        <w:t xml:space="preserve"> возможно по единственной дороге, что значительно затрудняет выезд из города.</w:t>
      </w:r>
    </w:p>
    <w:p w:rsidR="007E4887" w:rsidRPr="007E4887" w:rsidRDefault="007E4887" w:rsidP="00795BA3">
      <w:pPr>
        <w:numPr>
          <w:ilvl w:val="0"/>
          <w:numId w:val="13"/>
        </w:numPr>
        <w:ind w:left="851" w:hanging="425"/>
        <w:rPr>
          <w:color w:val="auto"/>
          <w:szCs w:val="22"/>
        </w:rPr>
      </w:pPr>
      <w:r w:rsidRPr="007E4887">
        <w:rPr>
          <w:color w:val="auto"/>
          <w:szCs w:val="22"/>
        </w:rPr>
        <w:t>Школа находится в старом густонаселенном микрорайоне города.</w:t>
      </w:r>
    </w:p>
    <w:p w:rsidR="007E4887" w:rsidRPr="007E4887" w:rsidRDefault="007E4887" w:rsidP="00795BA3">
      <w:pPr>
        <w:numPr>
          <w:ilvl w:val="0"/>
          <w:numId w:val="13"/>
        </w:numPr>
        <w:ind w:left="851" w:hanging="425"/>
        <w:rPr>
          <w:color w:val="auto"/>
          <w:szCs w:val="22"/>
        </w:rPr>
      </w:pPr>
      <w:r w:rsidRPr="007E4887">
        <w:rPr>
          <w:color w:val="auto"/>
          <w:szCs w:val="22"/>
        </w:rPr>
        <w:t xml:space="preserve">На территории микрорайона находятся 2 </w:t>
      </w:r>
      <w:proofErr w:type="gramStart"/>
      <w:r w:rsidRPr="007E4887">
        <w:rPr>
          <w:color w:val="auto"/>
          <w:szCs w:val="22"/>
        </w:rPr>
        <w:t>дошкольных</w:t>
      </w:r>
      <w:proofErr w:type="gramEnd"/>
      <w:r w:rsidRPr="007E4887">
        <w:rPr>
          <w:color w:val="auto"/>
          <w:szCs w:val="22"/>
        </w:rPr>
        <w:t xml:space="preserve"> учреждения (ДОУ №№ 4, 6).</w:t>
      </w:r>
    </w:p>
    <w:p w:rsidR="007E4887" w:rsidRPr="007E4887" w:rsidRDefault="007E4887" w:rsidP="00795BA3">
      <w:pPr>
        <w:numPr>
          <w:ilvl w:val="0"/>
          <w:numId w:val="13"/>
        </w:numPr>
        <w:ind w:left="851" w:hanging="425"/>
        <w:rPr>
          <w:color w:val="auto"/>
          <w:szCs w:val="22"/>
        </w:rPr>
      </w:pPr>
      <w:r w:rsidRPr="007E4887">
        <w:rPr>
          <w:color w:val="auto"/>
          <w:szCs w:val="22"/>
        </w:rPr>
        <w:t xml:space="preserve">Школа находится  в окружении культурно-просветительских и спортивных учреждений: Дома детского творчества, музыкальной школы, Центральной детской библиотеки, </w:t>
      </w:r>
      <w:proofErr w:type="spellStart"/>
      <w:proofErr w:type="gramStart"/>
      <w:r w:rsidRPr="007E4887">
        <w:rPr>
          <w:color w:val="auto"/>
          <w:szCs w:val="22"/>
        </w:rPr>
        <w:t>с</w:t>
      </w:r>
      <w:proofErr w:type="gramEnd"/>
      <w:r w:rsidRPr="007E4887">
        <w:rPr>
          <w:color w:val="auto"/>
          <w:szCs w:val="22"/>
        </w:rPr>
        <w:t>\</w:t>
      </w:r>
      <w:proofErr w:type="gramStart"/>
      <w:r w:rsidRPr="007E4887">
        <w:rPr>
          <w:color w:val="auto"/>
          <w:szCs w:val="22"/>
        </w:rPr>
        <w:t>к</w:t>
      </w:r>
      <w:proofErr w:type="spellEnd"/>
      <w:proofErr w:type="gramEnd"/>
      <w:r w:rsidRPr="007E4887">
        <w:rPr>
          <w:color w:val="auto"/>
          <w:szCs w:val="22"/>
        </w:rPr>
        <w:t xml:space="preserve"> «Кристалл», Московского областного государственного  колледжа технологий, экономики и предпринимательства.</w:t>
      </w:r>
    </w:p>
    <w:p w:rsidR="007E4887" w:rsidRPr="007E4887" w:rsidRDefault="007E4887" w:rsidP="00795BA3">
      <w:pPr>
        <w:numPr>
          <w:ilvl w:val="0"/>
          <w:numId w:val="13"/>
        </w:numPr>
        <w:ind w:left="851" w:hanging="425"/>
        <w:rPr>
          <w:color w:val="auto"/>
          <w:szCs w:val="22"/>
        </w:rPr>
      </w:pPr>
      <w:r w:rsidRPr="007E4887">
        <w:rPr>
          <w:color w:val="auto"/>
          <w:szCs w:val="22"/>
        </w:rPr>
        <w:t>Рядом со школой находятся градообразующее предприятие: ОАО «Лыткаринский завод оптического стекла», ЛМЗ «Сатурн», НИЦ ЦИАМ им. А.А. Баранова</w:t>
      </w:r>
    </w:p>
    <w:p w:rsidR="007E4887" w:rsidRPr="007E4887" w:rsidRDefault="007E4887" w:rsidP="00795BA3">
      <w:pPr>
        <w:numPr>
          <w:ilvl w:val="0"/>
          <w:numId w:val="13"/>
        </w:numPr>
        <w:ind w:left="851" w:hanging="425"/>
        <w:rPr>
          <w:color w:val="auto"/>
          <w:szCs w:val="22"/>
        </w:rPr>
      </w:pPr>
      <w:r w:rsidRPr="007E4887">
        <w:rPr>
          <w:color w:val="auto"/>
          <w:szCs w:val="22"/>
        </w:rPr>
        <w:t>Территория школы  представляет собой зону в 1,1 га, окруженную плотной жилой застройкой.</w:t>
      </w:r>
    </w:p>
    <w:p w:rsidR="007E4887" w:rsidRPr="007E4887" w:rsidRDefault="007E4887" w:rsidP="00795BA3">
      <w:pPr>
        <w:numPr>
          <w:ilvl w:val="0"/>
          <w:numId w:val="13"/>
        </w:numPr>
        <w:ind w:left="851" w:hanging="425"/>
        <w:rPr>
          <w:color w:val="auto"/>
          <w:szCs w:val="22"/>
        </w:rPr>
      </w:pPr>
      <w:r w:rsidRPr="007E4887">
        <w:rPr>
          <w:color w:val="auto"/>
          <w:szCs w:val="22"/>
        </w:rPr>
        <w:lastRenderedPageBreak/>
        <w:t xml:space="preserve">Рядом расположен большой лесной массив. </w:t>
      </w:r>
    </w:p>
    <w:p w:rsidR="007E4887" w:rsidRDefault="007E4887" w:rsidP="007E4887">
      <w:pPr>
        <w:pStyle w:val="6"/>
        <w:contextualSpacing/>
        <w:rPr>
          <w:color w:val="auto"/>
          <w:sz w:val="24"/>
          <w:szCs w:val="24"/>
        </w:rPr>
      </w:pPr>
    </w:p>
    <w:p w:rsidR="007C11FF" w:rsidRPr="00C50CEB" w:rsidRDefault="007C11FF" w:rsidP="007C11FF">
      <w:pPr>
        <w:ind w:left="720"/>
        <w:rPr>
          <w:color w:val="auto"/>
          <w:szCs w:val="22"/>
          <w:u w:val="single"/>
        </w:rPr>
      </w:pPr>
      <w:r w:rsidRPr="00C50CEB">
        <w:rPr>
          <w:color w:val="auto"/>
          <w:szCs w:val="22"/>
          <w:u w:val="single"/>
        </w:rPr>
        <w:t>Структура управления школой</w:t>
      </w:r>
    </w:p>
    <w:p w:rsidR="007C11FF" w:rsidRPr="00F464A7" w:rsidRDefault="007C11FF" w:rsidP="007C11FF">
      <w:pPr>
        <w:rPr>
          <w:b/>
          <w:i/>
          <w:sz w:val="22"/>
          <w:szCs w:val="22"/>
        </w:rPr>
      </w:pPr>
    </w:p>
    <w:p w:rsidR="007C11FF" w:rsidRPr="00F464A7" w:rsidRDefault="007C11FF" w:rsidP="007C11FF">
      <w:pPr>
        <w:jc w:val="center"/>
        <w:rPr>
          <w:b/>
          <w:i/>
          <w:sz w:val="22"/>
          <w:szCs w:val="22"/>
        </w:rPr>
      </w:pPr>
      <w:r w:rsidRPr="00F464A7">
        <w:rPr>
          <w:sz w:val="22"/>
          <w:szCs w:val="22"/>
        </w:rPr>
        <w:object w:dxaOrig="7195" w:dyaOrig="5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85pt;height:284.85pt" o:ole="">
            <v:imagedata r:id="rId6" o:title=""/>
          </v:shape>
          <o:OLEObject Type="Embed" ProgID="PowerPoint.Slide.12" ShapeID="_x0000_i1025" DrawAspect="Content" ObjectID="_1433858150" r:id="rId7"/>
        </w:object>
      </w:r>
    </w:p>
    <w:p w:rsidR="007C11FF" w:rsidRPr="00F464A7" w:rsidRDefault="007C11FF" w:rsidP="007C11FF">
      <w:pPr>
        <w:jc w:val="center"/>
        <w:rPr>
          <w:b/>
          <w:i/>
          <w:sz w:val="22"/>
          <w:szCs w:val="22"/>
        </w:rPr>
      </w:pPr>
      <w:r w:rsidRPr="00F464A7">
        <w:rPr>
          <w:sz w:val="22"/>
          <w:szCs w:val="22"/>
        </w:rPr>
        <w:object w:dxaOrig="7159" w:dyaOrig="5358">
          <v:shape id="_x0000_i1026" type="#_x0000_t75" style="width:433.9pt;height:324.95pt" o:ole="">
            <v:imagedata r:id="rId8" o:title=""/>
          </v:shape>
          <o:OLEObject Type="Embed" ProgID="PowerPoint.Slide.12" ShapeID="_x0000_i1026" DrawAspect="Content" ObjectID="_1433858151" r:id="rId9"/>
        </w:object>
      </w:r>
    </w:p>
    <w:p w:rsidR="007C11FF" w:rsidRDefault="007C11FF" w:rsidP="007C11FF"/>
    <w:p w:rsidR="007E4887" w:rsidRDefault="007E4887" w:rsidP="007E4887">
      <w:pPr>
        <w:jc w:val="both"/>
        <w:rPr>
          <w:color w:val="auto"/>
          <w:u w:val="single"/>
        </w:rPr>
      </w:pPr>
      <w:r w:rsidRPr="000A3BA8">
        <w:rPr>
          <w:color w:val="auto"/>
          <w:u w:val="single"/>
        </w:rPr>
        <w:t>С</w:t>
      </w:r>
      <w:r>
        <w:rPr>
          <w:color w:val="auto"/>
          <w:u w:val="single"/>
        </w:rPr>
        <w:t>оциальный паспорт школы в 2012-2013</w:t>
      </w:r>
      <w:r w:rsidRPr="000A3BA8">
        <w:rPr>
          <w:color w:val="auto"/>
          <w:u w:val="single"/>
        </w:rPr>
        <w:t xml:space="preserve"> учебном году</w:t>
      </w:r>
    </w:p>
    <w:p w:rsidR="007E4887" w:rsidRDefault="007E4887" w:rsidP="007E4887">
      <w:pPr>
        <w:jc w:val="both"/>
        <w:rPr>
          <w:color w:val="auto"/>
          <w:u w:val="single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0"/>
        <w:gridCol w:w="1701"/>
        <w:gridCol w:w="1701"/>
      </w:tblGrid>
      <w:tr w:rsidR="007E4887" w:rsidRPr="0018143C" w:rsidTr="007E4887">
        <w:tc>
          <w:tcPr>
            <w:tcW w:w="648" w:type="dxa"/>
            <w:vMerge w:val="restart"/>
          </w:tcPr>
          <w:p w:rsidR="007E4887" w:rsidRPr="0018143C" w:rsidRDefault="007E4887" w:rsidP="007E4887">
            <w:pPr>
              <w:jc w:val="center"/>
              <w:rPr>
                <w:b/>
                <w:color w:val="auto"/>
              </w:rPr>
            </w:pPr>
            <w:r w:rsidRPr="0018143C">
              <w:rPr>
                <w:b/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143C">
              <w:rPr>
                <w:b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18143C">
              <w:rPr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18143C">
              <w:rPr>
                <w:b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30" w:type="dxa"/>
            <w:vMerge w:val="restart"/>
          </w:tcPr>
          <w:p w:rsidR="007E4887" w:rsidRPr="0018143C" w:rsidRDefault="007E4887" w:rsidP="007E4887">
            <w:pPr>
              <w:jc w:val="center"/>
              <w:rPr>
                <w:b/>
                <w:color w:val="auto"/>
              </w:rPr>
            </w:pPr>
            <w:r w:rsidRPr="0018143C">
              <w:rPr>
                <w:b/>
                <w:color w:val="auto"/>
                <w:sz w:val="22"/>
                <w:szCs w:val="22"/>
              </w:rPr>
              <w:t>Социальный статус обучающихся и их семей</w:t>
            </w:r>
          </w:p>
        </w:tc>
        <w:tc>
          <w:tcPr>
            <w:tcW w:w="3402" w:type="dxa"/>
            <w:gridSpan w:val="2"/>
          </w:tcPr>
          <w:p w:rsidR="007E4887" w:rsidRPr="0018143C" w:rsidRDefault="007E4887" w:rsidP="007E4887">
            <w:pPr>
              <w:jc w:val="center"/>
              <w:rPr>
                <w:b/>
                <w:color w:val="auto"/>
              </w:rPr>
            </w:pPr>
            <w:r w:rsidRPr="0018143C">
              <w:rPr>
                <w:b/>
                <w:color w:val="auto"/>
                <w:sz w:val="22"/>
                <w:szCs w:val="22"/>
              </w:rPr>
              <w:t>Количество обучающихся, чел.</w:t>
            </w:r>
          </w:p>
        </w:tc>
      </w:tr>
      <w:tr w:rsidR="007E4887" w:rsidRPr="0018143C" w:rsidTr="007E4887">
        <w:tc>
          <w:tcPr>
            <w:tcW w:w="648" w:type="dxa"/>
            <w:vMerge/>
          </w:tcPr>
          <w:p w:rsidR="007E4887" w:rsidRPr="0018143C" w:rsidRDefault="007E4887" w:rsidP="007E4887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730" w:type="dxa"/>
            <w:vMerge/>
          </w:tcPr>
          <w:p w:rsidR="007E4887" w:rsidRPr="0018143C" w:rsidRDefault="007E4887" w:rsidP="007E4887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b/>
                <w:color w:val="auto"/>
              </w:rPr>
            </w:pPr>
            <w:r w:rsidRPr="0018143C">
              <w:rPr>
                <w:b/>
                <w:color w:val="auto"/>
                <w:sz w:val="22"/>
                <w:szCs w:val="22"/>
              </w:rPr>
              <w:t>на 01.09.2012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b/>
                <w:color w:val="auto"/>
              </w:rPr>
            </w:pPr>
            <w:r w:rsidRPr="0018143C">
              <w:rPr>
                <w:b/>
                <w:color w:val="auto"/>
                <w:sz w:val="22"/>
                <w:szCs w:val="22"/>
              </w:rPr>
              <w:t>на 01.06.2013</w:t>
            </w:r>
          </w:p>
        </w:tc>
      </w:tr>
      <w:tr w:rsidR="007E4887" w:rsidRPr="0018143C" w:rsidTr="007E4887">
        <w:tc>
          <w:tcPr>
            <w:tcW w:w="648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5730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 xml:space="preserve">Количество </w:t>
            </w:r>
            <w:proofErr w:type="gramStart"/>
            <w:r w:rsidRPr="0018143C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18143C">
              <w:rPr>
                <w:color w:val="auto"/>
                <w:sz w:val="22"/>
                <w:szCs w:val="22"/>
              </w:rPr>
              <w:t>, всего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693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692</w:t>
            </w:r>
          </w:p>
        </w:tc>
      </w:tr>
      <w:tr w:rsidR="007E4887" w:rsidRPr="0018143C" w:rsidTr="007E4887">
        <w:tc>
          <w:tcPr>
            <w:tcW w:w="648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730" w:type="dxa"/>
          </w:tcPr>
          <w:p w:rsidR="007E4887" w:rsidRPr="0018143C" w:rsidRDefault="007E4887" w:rsidP="007E4887">
            <w:pPr>
              <w:rPr>
                <w:color w:val="auto"/>
              </w:rPr>
            </w:pPr>
            <w:proofErr w:type="gramStart"/>
            <w:r w:rsidRPr="0018143C">
              <w:rPr>
                <w:color w:val="auto"/>
                <w:sz w:val="22"/>
                <w:szCs w:val="22"/>
              </w:rPr>
              <w:t>Количество обучающихся из многодетных семей</w:t>
            </w:r>
            <w:proofErr w:type="gramEnd"/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41</w:t>
            </w:r>
          </w:p>
        </w:tc>
      </w:tr>
      <w:tr w:rsidR="007E4887" w:rsidRPr="0018143C" w:rsidTr="007E4887">
        <w:tc>
          <w:tcPr>
            <w:tcW w:w="648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5730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 xml:space="preserve">Количество </w:t>
            </w:r>
            <w:proofErr w:type="gramStart"/>
            <w:r w:rsidRPr="0018143C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18143C">
              <w:rPr>
                <w:color w:val="auto"/>
                <w:sz w:val="22"/>
                <w:szCs w:val="22"/>
              </w:rPr>
              <w:t>, находящихся под опекой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9</w:t>
            </w:r>
          </w:p>
        </w:tc>
      </w:tr>
      <w:tr w:rsidR="007E4887" w:rsidRPr="0018143C" w:rsidTr="007E4887">
        <w:tc>
          <w:tcPr>
            <w:tcW w:w="648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5730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Количество обучающихся – инвалидов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2</w:t>
            </w:r>
          </w:p>
        </w:tc>
      </w:tr>
      <w:tr w:rsidR="007E4887" w:rsidRPr="0018143C" w:rsidTr="007E4887">
        <w:tc>
          <w:tcPr>
            <w:tcW w:w="648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5730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Количество обучающихся одиноких матерей (удостоверение)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25</w:t>
            </w:r>
          </w:p>
        </w:tc>
      </w:tr>
      <w:tr w:rsidR="007E4887" w:rsidRPr="0018143C" w:rsidTr="007E4887">
        <w:tc>
          <w:tcPr>
            <w:tcW w:w="648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5730" w:type="dxa"/>
          </w:tcPr>
          <w:p w:rsidR="007E4887" w:rsidRPr="0018143C" w:rsidRDefault="007E4887" w:rsidP="007E4887">
            <w:pPr>
              <w:rPr>
                <w:color w:val="auto"/>
              </w:rPr>
            </w:pPr>
            <w:proofErr w:type="gramStart"/>
            <w:r w:rsidRPr="0018143C">
              <w:rPr>
                <w:color w:val="auto"/>
                <w:sz w:val="22"/>
                <w:szCs w:val="22"/>
              </w:rPr>
              <w:t>Количество обучающихся из малообеспеченных семей</w:t>
            </w:r>
            <w:proofErr w:type="gramEnd"/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60</w:t>
            </w:r>
          </w:p>
        </w:tc>
      </w:tr>
      <w:tr w:rsidR="007E4887" w:rsidRPr="0018143C" w:rsidTr="007E4887">
        <w:tc>
          <w:tcPr>
            <w:tcW w:w="648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5730" w:type="dxa"/>
          </w:tcPr>
          <w:p w:rsidR="007E4887" w:rsidRPr="0018143C" w:rsidRDefault="007E4887" w:rsidP="007E4887">
            <w:pPr>
              <w:rPr>
                <w:color w:val="auto"/>
              </w:rPr>
            </w:pPr>
            <w:proofErr w:type="gramStart"/>
            <w:r w:rsidRPr="0018143C">
              <w:rPr>
                <w:color w:val="auto"/>
                <w:sz w:val="22"/>
                <w:szCs w:val="22"/>
              </w:rPr>
              <w:t>Количество обучающихся из полных семей</w:t>
            </w:r>
            <w:proofErr w:type="gramEnd"/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530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529</w:t>
            </w:r>
          </w:p>
        </w:tc>
      </w:tr>
      <w:tr w:rsidR="007E4887" w:rsidRPr="0018143C" w:rsidTr="007E4887">
        <w:tc>
          <w:tcPr>
            <w:tcW w:w="648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730" w:type="dxa"/>
          </w:tcPr>
          <w:p w:rsidR="007E4887" w:rsidRPr="0018143C" w:rsidRDefault="007E4887" w:rsidP="007E4887">
            <w:pPr>
              <w:rPr>
                <w:color w:val="auto"/>
              </w:rPr>
            </w:pPr>
            <w:proofErr w:type="gramStart"/>
            <w:r w:rsidRPr="0018143C">
              <w:rPr>
                <w:color w:val="auto"/>
                <w:sz w:val="22"/>
                <w:szCs w:val="22"/>
              </w:rPr>
              <w:t>Количество обучающихся из неполных семей</w:t>
            </w:r>
            <w:proofErr w:type="gramEnd"/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165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165</w:t>
            </w:r>
          </w:p>
        </w:tc>
      </w:tr>
      <w:tr w:rsidR="007E4887" w:rsidRPr="0018143C" w:rsidTr="007E4887">
        <w:tc>
          <w:tcPr>
            <w:tcW w:w="648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5730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 xml:space="preserve">Количество </w:t>
            </w:r>
            <w:proofErr w:type="gramStart"/>
            <w:r w:rsidRPr="0018143C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18143C">
              <w:rPr>
                <w:color w:val="auto"/>
                <w:sz w:val="22"/>
                <w:szCs w:val="22"/>
              </w:rPr>
              <w:t>, находящихся в социально-опасном положении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0</w:t>
            </w:r>
          </w:p>
        </w:tc>
      </w:tr>
      <w:tr w:rsidR="007E4887" w:rsidRPr="0018143C" w:rsidTr="007E4887">
        <w:tc>
          <w:tcPr>
            <w:tcW w:w="648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5730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 xml:space="preserve">Количество </w:t>
            </w:r>
            <w:proofErr w:type="gramStart"/>
            <w:r w:rsidRPr="0018143C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18143C">
              <w:rPr>
                <w:color w:val="auto"/>
                <w:sz w:val="22"/>
                <w:szCs w:val="22"/>
              </w:rPr>
              <w:t>, состоящих на учете в КДН и ЗП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4</w:t>
            </w:r>
          </w:p>
        </w:tc>
      </w:tr>
      <w:tr w:rsidR="007E4887" w:rsidRPr="0018143C" w:rsidTr="007E4887">
        <w:tc>
          <w:tcPr>
            <w:tcW w:w="648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5730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 xml:space="preserve">Количество </w:t>
            </w:r>
            <w:proofErr w:type="gramStart"/>
            <w:r w:rsidRPr="0018143C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18143C">
              <w:rPr>
                <w:color w:val="auto"/>
                <w:sz w:val="22"/>
                <w:szCs w:val="22"/>
              </w:rPr>
              <w:t>, состоящих на учете в ОДН ОП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4</w:t>
            </w:r>
          </w:p>
        </w:tc>
      </w:tr>
      <w:tr w:rsidR="007E4887" w:rsidRPr="0018143C" w:rsidTr="007E4887">
        <w:tc>
          <w:tcPr>
            <w:tcW w:w="648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5730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 xml:space="preserve">Количество </w:t>
            </w:r>
            <w:proofErr w:type="gramStart"/>
            <w:r w:rsidRPr="0018143C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18143C">
              <w:rPr>
                <w:color w:val="auto"/>
                <w:sz w:val="22"/>
                <w:szCs w:val="22"/>
              </w:rPr>
              <w:t>, состоящих на внутришкольном учете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3</w:t>
            </w:r>
          </w:p>
        </w:tc>
      </w:tr>
      <w:tr w:rsidR="007E4887" w:rsidRPr="0018143C" w:rsidTr="007E4887">
        <w:tc>
          <w:tcPr>
            <w:tcW w:w="648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5730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Количество многодетных семей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35</w:t>
            </w:r>
          </w:p>
        </w:tc>
      </w:tr>
      <w:tr w:rsidR="007E4887" w:rsidRPr="0018143C" w:rsidTr="007E4887">
        <w:tc>
          <w:tcPr>
            <w:tcW w:w="648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5730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Количество полных семей (отчим, мачеха)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454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453</w:t>
            </w:r>
          </w:p>
        </w:tc>
      </w:tr>
      <w:tr w:rsidR="007E4887" w:rsidRPr="0018143C" w:rsidTr="007E4887">
        <w:tc>
          <w:tcPr>
            <w:tcW w:w="648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5730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Количество неполных семей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165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167</w:t>
            </w:r>
          </w:p>
        </w:tc>
      </w:tr>
      <w:tr w:rsidR="007E4887" w:rsidRPr="0018143C" w:rsidTr="007E4887">
        <w:tc>
          <w:tcPr>
            <w:tcW w:w="648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5730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Количество неблагополучных семей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5</w:t>
            </w:r>
          </w:p>
        </w:tc>
      </w:tr>
    </w:tbl>
    <w:p w:rsidR="007E4887" w:rsidRPr="0018143C" w:rsidRDefault="007E4887" w:rsidP="007E4887">
      <w:pPr>
        <w:jc w:val="both"/>
        <w:rPr>
          <w:color w:val="auto"/>
          <w:u w:val="single"/>
        </w:rPr>
      </w:pPr>
    </w:p>
    <w:p w:rsidR="007E4887" w:rsidRPr="007E4887" w:rsidRDefault="007E4887" w:rsidP="007E4887">
      <w:pPr>
        <w:rPr>
          <w:color w:val="auto"/>
          <w:u w:val="single"/>
        </w:rPr>
      </w:pPr>
      <w:r w:rsidRPr="007E4887">
        <w:rPr>
          <w:color w:val="auto"/>
          <w:u w:val="single"/>
        </w:rPr>
        <w:t xml:space="preserve">Качество образования в общеобразовательном учреждении по итогам 2012-2013 </w:t>
      </w:r>
      <w:proofErr w:type="spellStart"/>
      <w:r w:rsidRPr="007E4887">
        <w:rPr>
          <w:color w:val="auto"/>
          <w:u w:val="single"/>
        </w:rPr>
        <w:t>уч.г</w:t>
      </w:r>
      <w:proofErr w:type="spellEnd"/>
      <w:r w:rsidRPr="007E4887">
        <w:rPr>
          <w:color w:val="auto"/>
          <w:u w:val="single"/>
        </w:rPr>
        <w:t>.</w:t>
      </w:r>
    </w:p>
    <w:p w:rsidR="007E4887" w:rsidRPr="0018143C" w:rsidRDefault="007E4887" w:rsidP="007E4887">
      <w:pPr>
        <w:jc w:val="center"/>
        <w:rPr>
          <w:b/>
          <w:color w:val="auto"/>
        </w:rPr>
      </w:pPr>
    </w:p>
    <w:tbl>
      <w:tblPr>
        <w:tblpPr w:leftFromText="180" w:rightFromText="180" w:vertAnchor="text" w:horzAnchor="margin" w:tblpX="465" w:tblpY="1"/>
        <w:tblOverlap w:val="never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513"/>
        <w:gridCol w:w="1590"/>
      </w:tblGrid>
      <w:tr w:rsidR="007E4887" w:rsidRPr="0018143C" w:rsidTr="007E4887">
        <w:tc>
          <w:tcPr>
            <w:tcW w:w="567" w:type="dxa"/>
          </w:tcPr>
          <w:p w:rsidR="007E4887" w:rsidRPr="0018143C" w:rsidRDefault="007E4887" w:rsidP="007E4887">
            <w:pPr>
              <w:jc w:val="center"/>
              <w:rPr>
                <w:b/>
                <w:color w:val="auto"/>
              </w:rPr>
            </w:pPr>
            <w:r w:rsidRPr="0018143C">
              <w:rPr>
                <w:b/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143C">
              <w:rPr>
                <w:b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18143C">
              <w:rPr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18143C">
              <w:rPr>
                <w:b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</w:tcPr>
          <w:p w:rsidR="007E4887" w:rsidRPr="0018143C" w:rsidRDefault="007E4887" w:rsidP="007E4887">
            <w:pPr>
              <w:jc w:val="center"/>
              <w:rPr>
                <w:b/>
                <w:color w:val="auto"/>
              </w:rPr>
            </w:pPr>
            <w:r w:rsidRPr="0018143C">
              <w:rPr>
                <w:b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90" w:type="dxa"/>
          </w:tcPr>
          <w:p w:rsidR="007E4887" w:rsidRPr="0018143C" w:rsidRDefault="007E4887" w:rsidP="007E4887">
            <w:pPr>
              <w:jc w:val="center"/>
              <w:rPr>
                <w:b/>
                <w:color w:val="auto"/>
              </w:rPr>
            </w:pPr>
            <w:r w:rsidRPr="0018143C">
              <w:rPr>
                <w:b/>
                <w:color w:val="auto"/>
                <w:sz w:val="22"/>
                <w:szCs w:val="22"/>
              </w:rPr>
              <w:t>Значение показателя</w:t>
            </w:r>
          </w:p>
        </w:tc>
      </w:tr>
      <w:tr w:rsidR="007E4887" w:rsidRPr="0018143C" w:rsidTr="007E4887">
        <w:tc>
          <w:tcPr>
            <w:tcW w:w="567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7513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 xml:space="preserve">Количество обучающихся </w:t>
            </w:r>
            <w:r w:rsidRPr="0018143C">
              <w:rPr>
                <w:b/>
                <w:color w:val="auto"/>
                <w:sz w:val="22"/>
                <w:szCs w:val="22"/>
              </w:rPr>
              <w:t>общеобразовательных</w:t>
            </w:r>
            <w:r w:rsidRPr="0018143C">
              <w:rPr>
                <w:color w:val="auto"/>
                <w:sz w:val="22"/>
                <w:szCs w:val="22"/>
              </w:rPr>
              <w:t xml:space="preserve"> классов, всего чел.</w:t>
            </w:r>
          </w:p>
        </w:tc>
        <w:tc>
          <w:tcPr>
            <w:tcW w:w="1590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694</w:t>
            </w:r>
          </w:p>
        </w:tc>
      </w:tr>
      <w:tr w:rsidR="007E4887" w:rsidRPr="0018143C" w:rsidTr="007E4887">
        <w:tc>
          <w:tcPr>
            <w:tcW w:w="567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Количество обучающихся общеобразовательных классов, окончивших учебный год на «хорошо» и «отлично», чел.</w:t>
            </w:r>
          </w:p>
        </w:tc>
        <w:tc>
          <w:tcPr>
            <w:tcW w:w="1590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320</w:t>
            </w:r>
          </w:p>
        </w:tc>
      </w:tr>
      <w:tr w:rsidR="007E4887" w:rsidRPr="0018143C" w:rsidTr="007E4887">
        <w:tc>
          <w:tcPr>
            <w:tcW w:w="567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Качество знаний обучающихся общеобразовательных классов, %</w:t>
            </w:r>
          </w:p>
        </w:tc>
        <w:tc>
          <w:tcPr>
            <w:tcW w:w="1590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52</w:t>
            </w:r>
          </w:p>
        </w:tc>
      </w:tr>
      <w:tr w:rsidR="007E4887" w:rsidRPr="0018143C" w:rsidTr="007E4887">
        <w:tc>
          <w:tcPr>
            <w:tcW w:w="567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7513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Количество обучающихся, окончивших 2012-2013 учебный год, чел</w:t>
            </w:r>
          </w:p>
        </w:tc>
        <w:tc>
          <w:tcPr>
            <w:tcW w:w="1590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</w:p>
        </w:tc>
      </w:tr>
      <w:tr w:rsidR="007E4887" w:rsidRPr="0018143C" w:rsidTr="007E4887">
        <w:tc>
          <w:tcPr>
            <w:tcW w:w="567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1 классы</w:t>
            </w:r>
          </w:p>
        </w:tc>
        <w:tc>
          <w:tcPr>
            <w:tcW w:w="1590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80</w:t>
            </w:r>
          </w:p>
        </w:tc>
      </w:tr>
      <w:tr w:rsidR="007E4887" w:rsidRPr="0018143C" w:rsidTr="007E4887">
        <w:tc>
          <w:tcPr>
            <w:tcW w:w="567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 xml:space="preserve">2-4 классы </w:t>
            </w:r>
          </w:p>
        </w:tc>
        <w:tc>
          <w:tcPr>
            <w:tcW w:w="1590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221</w:t>
            </w:r>
          </w:p>
        </w:tc>
      </w:tr>
      <w:tr w:rsidR="007E4887" w:rsidRPr="0018143C" w:rsidTr="007E4887">
        <w:tc>
          <w:tcPr>
            <w:tcW w:w="567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5-8 классы</w:t>
            </w:r>
          </w:p>
        </w:tc>
        <w:tc>
          <w:tcPr>
            <w:tcW w:w="1590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257</w:t>
            </w:r>
          </w:p>
        </w:tc>
      </w:tr>
      <w:tr w:rsidR="007E4887" w:rsidRPr="0018143C" w:rsidTr="007E4887">
        <w:tc>
          <w:tcPr>
            <w:tcW w:w="567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9 классы</w:t>
            </w:r>
          </w:p>
        </w:tc>
        <w:tc>
          <w:tcPr>
            <w:tcW w:w="1590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53</w:t>
            </w:r>
          </w:p>
        </w:tc>
      </w:tr>
      <w:tr w:rsidR="007E4887" w:rsidRPr="0018143C" w:rsidTr="007E4887">
        <w:tc>
          <w:tcPr>
            <w:tcW w:w="567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10 классы</w:t>
            </w:r>
          </w:p>
        </w:tc>
        <w:tc>
          <w:tcPr>
            <w:tcW w:w="1590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55</w:t>
            </w:r>
          </w:p>
        </w:tc>
      </w:tr>
      <w:tr w:rsidR="007E4887" w:rsidRPr="0018143C" w:rsidTr="007E4887">
        <w:tc>
          <w:tcPr>
            <w:tcW w:w="567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11 классы</w:t>
            </w:r>
          </w:p>
        </w:tc>
        <w:tc>
          <w:tcPr>
            <w:tcW w:w="1590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28</w:t>
            </w:r>
          </w:p>
        </w:tc>
      </w:tr>
      <w:tr w:rsidR="007E4887" w:rsidRPr="0018143C" w:rsidTr="007E4887">
        <w:tc>
          <w:tcPr>
            <w:tcW w:w="567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7513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Количество обучающихся, окончивших 2012-2013 учебный год на «хорошо» и «отлично», чел</w:t>
            </w:r>
          </w:p>
        </w:tc>
        <w:tc>
          <w:tcPr>
            <w:tcW w:w="1590" w:type="dxa"/>
          </w:tcPr>
          <w:p w:rsidR="007E4887" w:rsidRPr="0018143C" w:rsidRDefault="007C11FF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320</w:t>
            </w:r>
          </w:p>
        </w:tc>
      </w:tr>
      <w:tr w:rsidR="007E4887" w:rsidRPr="0018143C" w:rsidTr="007E4887">
        <w:tc>
          <w:tcPr>
            <w:tcW w:w="567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1-4 классы (без 1 классов)</w:t>
            </w:r>
          </w:p>
        </w:tc>
        <w:tc>
          <w:tcPr>
            <w:tcW w:w="1590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152</w:t>
            </w:r>
          </w:p>
        </w:tc>
      </w:tr>
      <w:tr w:rsidR="007E4887" w:rsidRPr="0018143C" w:rsidTr="007E4887">
        <w:tc>
          <w:tcPr>
            <w:tcW w:w="567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18143C" w:rsidRDefault="007E4887" w:rsidP="007E4887">
            <w:pPr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5-8 классы</w:t>
            </w:r>
          </w:p>
        </w:tc>
        <w:tc>
          <w:tcPr>
            <w:tcW w:w="1590" w:type="dxa"/>
          </w:tcPr>
          <w:p w:rsidR="007E4887" w:rsidRPr="0018143C" w:rsidRDefault="007E4887" w:rsidP="007E4887">
            <w:pPr>
              <w:jc w:val="center"/>
              <w:rPr>
                <w:color w:val="auto"/>
              </w:rPr>
            </w:pPr>
            <w:r w:rsidRPr="0018143C">
              <w:rPr>
                <w:color w:val="auto"/>
                <w:sz w:val="22"/>
                <w:szCs w:val="22"/>
              </w:rPr>
              <w:t>116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9 классы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</w:rPr>
              <w:t>11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10 классы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24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11 классы</w:t>
            </w:r>
          </w:p>
        </w:tc>
        <w:tc>
          <w:tcPr>
            <w:tcW w:w="1590" w:type="dxa"/>
          </w:tcPr>
          <w:p w:rsidR="007E4887" w:rsidRPr="0025641B" w:rsidRDefault="007C11FF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 xml:space="preserve">Успеваемость </w:t>
            </w:r>
            <w:proofErr w:type="gramStart"/>
            <w:r w:rsidRPr="0025641B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25641B">
              <w:rPr>
                <w:color w:val="auto"/>
                <w:sz w:val="22"/>
                <w:szCs w:val="22"/>
              </w:rPr>
              <w:t xml:space="preserve"> по итогам 2012-2013 учебного года, %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1-4 классы (без 1 классов)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99,5%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5-8 классы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95,6%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9 классы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100%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10 классы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100%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11 классы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100%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Качество знаний обучающихся по итогам 2012-2013 учебного года, %</w:t>
            </w:r>
          </w:p>
        </w:tc>
        <w:tc>
          <w:tcPr>
            <w:tcW w:w="1590" w:type="dxa"/>
          </w:tcPr>
          <w:p w:rsidR="007E4887" w:rsidRPr="0025641B" w:rsidRDefault="007C11FF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52%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1-4 классы (без 1 классов)</w:t>
            </w:r>
          </w:p>
        </w:tc>
        <w:tc>
          <w:tcPr>
            <w:tcW w:w="1590" w:type="dxa"/>
          </w:tcPr>
          <w:p w:rsidR="007E4887" w:rsidRPr="0025641B" w:rsidRDefault="007C11FF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69%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5-8 классы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45,1%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9 классы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21 %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10 классы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43,6%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11 классы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68%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Количество обучающихся, оставленных на повторное обучение*, чел.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2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9.1</w:t>
            </w: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1-4 классы (без 1 классов), всего, в том числе: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1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- по неуспеваемости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- по другим причинам (указать)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По решению ПМПК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9.2</w:t>
            </w: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5-9 классы, всего, в том числе: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1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- по неуспеваемости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1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- по другим причинам (указать)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0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9.3</w:t>
            </w: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10-11(12) классы, всего, в том числе: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3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- по неуспеваемости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3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- по другим причинам (указать)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0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Не допущено до государственной (итоговой) аттестации, чел.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0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- выпускников 9 классов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0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- выпускников 11(12) классов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0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  <w:lang w:val="en-US"/>
              </w:rPr>
            </w:pPr>
            <w:r w:rsidRPr="0025641B">
              <w:rPr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Количество обучающихся 5-х классов, окончивших в 2011-2012 учебном году 4 класс на «хорошо» и «отлично», чел.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27</w:t>
            </w:r>
          </w:p>
        </w:tc>
      </w:tr>
      <w:tr w:rsidR="007E4887" w:rsidRPr="0025641B" w:rsidTr="007E4887">
        <w:tc>
          <w:tcPr>
            <w:tcW w:w="567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7513" w:type="dxa"/>
          </w:tcPr>
          <w:p w:rsidR="007E4887" w:rsidRPr="0025641B" w:rsidRDefault="007E4887" w:rsidP="007E4887">
            <w:pPr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Количество обучающихся 5-х классов, подтвердивших в 2012-2013 учебном году свои хорошие и отличные оценки за 4 класс, чел.</w:t>
            </w:r>
          </w:p>
        </w:tc>
        <w:tc>
          <w:tcPr>
            <w:tcW w:w="1590" w:type="dxa"/>
          </w:tcPr>
          <w:p w:rsidR="007E4887" w:rsidRPr="0025641B" w:rsidRDefault="007E4887" w:rsidP="007E4887">
            <w:pPr>
              <w:jc w:val="center"/>
              <w:rPr>
                <w:color w:val="auto"/>
              </w:rPr>
            </w:pPr>
            <w:r w:rsidRPr="0025641B">
              <w:rPr>
                <w:color w:val="auto"/>
                <w:sz w:val="22"/>
                <w:szCs w:val="22"/>
              </w:rPr>
              <w:t>26</w:t>
            </w:r>
          </w:p>
        </w:tc>
      </w:tr>
    </w:tbl>
    <w:p w:rsidR="007E4887" w:rsidRPr="0025641B" w:rsidRDefault="007E4887" w:rsidP="007E4887">
      <w:pPr>
        <w:pStyle w:val="a9"/>
        <w:contextualSpacing/>
        <w:jc w:val="left"/>
        <w:rPr>
          <w:b w:val="0"/>
          <w:bCs w:val="0"/>
          <w:color w:val="auto"/>
          <w:u w:val="single"/>
        </w:rPr>
      </w:pPr>
    </w:p>
    <w:tbl>
      <w:tblPr>
        <w:tblW w:w="9781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709"/>
        <w:gridCol w:w="3253"/>
        <w:gridCol w:w="1141"/>
        <w:gridCol w:w="4678"/>
      </w:tblGrid>
      <w:tr w:rsidR="007E4887" w:rsidRPr="0025641B" w:rsidTr="007C11FF">
        <w:tc>
          <w:tcPr>
            <w:tcW w:w="709" w:type="dxa"/>
          </w:tcPr>
          <w:p w:rsidR="007E4887" w:rsidRPr="0025641B" w:rsidRDefault="007E4887" w:rsidP="007E4887">
            <w:pPr>
              <w:contextualSpacing/>
              <w:rPr>
                <w:color w:val="auto"/>
              </w:rPr>
            </w:pPr>
            <w:r w:rsidRPr="0025641B">
              <w:rPr>
                <w:color w:val="auto"/>
              </w:rPr>
              <w:t>1</w:t>
            </w:r>
            <w:r w:rsidR="007C11FF">
              <w:rPr>
                <w:color w:val="auto"/>
              </w:rPr>
              <w:t>2</w:t>
            </w:r>
          </w:p>
        </w:tc>
        <w:tc>
          <w:tcPr>
            <w:tcW w:w="3253" w:type="dxa"/>
          </w:tcPr>
          <w:p w:rsidR="007E4887" w:rsidRPr="0025641B" w:rsidRDefault="007E4887" w:rsidP="007E4887">
            <w:pPr>
              <w:contextualSpacing/>
              <w:rPr>
                <w:color w:val="auto"/>
              </w:rPr>
            </w:pPr>
            <w:r w:rsidRPr="0025641B">
              <w:rPr>
                <w:color w:val="auto"/>
              </w:rPr>
              <w:t>С золотой медалью (</w:t>
            </w:r>
            <w:proofErr w:type="gramStart"/>
            <w:r w:rsidRPr="0025641B">
              <w:rPr>
                <w:color w:val="auto"/>
              </w:rPr>
              <w:t>в</w:t>
            </w:r>
            <w:proofErr w:type="gramEnd"/>
            <w:r w:rsidRPr="0025641B">
              <w:rPr>
                <w:color w:val="auto"/>
              </w:rPr>
              <w:t xml:space="preserve"> % </w:t>
            </w:r>
            <w:proofErr w:type="gramStart"/>
            <w:r w:rsidRPr="0025641B">
              <w:rPr>
                <w:color w:val="auto"/>
              </w:rPr>
              <w:t>от</w:t>
            </w:r>
            <w:proofErr w:type="gramEnd"/>
            <w:r w:rsidRPr="0025641B">
              <w:rPr>
                <w:color w:val="auto"/>
              </w:rPr>
              <w:t xml:space="preserve"> числа выпускников)</w:t>
            </w:r>
          </w:p>
        </w:tc>
        <w:tc>
          <w:tcPr>
            <w:tcW w:w="1141" w:type="dxa"/>
          </w:tcPr>
          <w:p w:rsidR="007E4887" w:rsidRPr="0025641B" w:rsidRDefault="007E4887" w:rsidP="007E4887">
            <w:pPr>
              <w:contextualSpacing/>
              <w:jc w:val="center"/>
              <w:rPr>
                <w:color w:val="auto"/>
              </w:rPr>
            </w:pPr>
            <w:r w:rsidRPr="0025641B">
              <w:rPr>
                <w:color w:val="auto"/>
              </w:rPr>
              <w:t>4\14%</w:t>
            </w:r>
          </w:p>
        </w:tc>
        <w:tc>
          <w:tcPr>
            <w:tcW w:w="4678" w:type="dxa"/>
          </w:tcPr>
          <w:p w:rsidR="007E4887" w:rsidRPr="0025641B" w:rsidRDefault="007E4887" w:rsidP="007E4887">
            <w:pPr>
              <w:contextualSpacing/>
              <w:jc w:val="center"/>
              <w:rPr>
                <w:color w:val="auto"/>
              </w:rPr>
            </w:pPr>
            <w:r w:rsidRPr="0025641B">
              <w:rPr>
                <w:color w:val="auto"/>
              </w:rPr>
              <w:t>Придня Наталья, Спорягин Дмитр1й, Тимошина Екатерина, Соломаха Сергей</w:t>
            </w:r>
          </w:p>
        </w:tc>
      </w:tr>
      <w:tr w:rsidR="007E4887" w:rsidRPr="0025641B" w:rsidTr="007C11FF">
        <w:tc>
          <w:tcPr>
            <w:tcW w:w="709" w:type="dxa"/>
          </w:tcPr>
          <w:p w:rsidR="007E4887" w:rsidRPr="0025641B" w:rsidRDefault="007C11FF" w:rsidP="007E4887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3253" w:type="dxa"/>
          </w:tcPr>
          <w:p w:rsidR="007E4887" w:rsidRPr="0025641B" w:rsidRDefault="007E4887" w:rsidP="007E4887">
            <w:pPr>
              <w:contextualSpacing/>
              <w:rPr>
                <w:color w:val="auto"/>
              </w:rPr>
            </w:pPr>
            <w:r w:rsidRPr="0025641B">
              <w:rPr>
                <w:color w:val="auto"/>
              </w:rPr>
              <w:t>С серебряной медалью (</w:t>
            </w:r>
            <w:proofErr w:type="gramStart"/>
            <w:r w:rsidRPr="0025641B">
              <w:rPr>
                <w:color w:val="auto"/>
              </w:rPr>
              <w:t>в</w:t>
            </w:r>
            <w:proofErr w:type="gramEnd"/>
            <w:r w:rsidRPr="0025641B">
              <w:rPr>
                <w:color w:val="auto"/>
              </w:rPr>
              <w:t xml:space="preserve"> % </w:t>
            </w:r>
            <w:proofErr w:type="gramStart"/>
            <w:r w:rsidRPr="0025641B">
              <w:rPr>
                <w:color w:val="auto"/>
              </w:rPr>
              <w:t>от</w:t>
            </w:r>
            <w:proofErr w:type="gramEnd"/>
            <w:r w:rsidRPr="0025641B">
              <w:rPr>
                <w:color w:val="auto"/>
              </w:rPr>
              <w:t xml:space="preserve"> числа выпускников)</w:t>
            </w:r>
          </w:p>
        </w:tc>
        <w:tc>
          <w:tcPr>
            <w:tcW w:w="1141" w:type="dxa"/>
          </w:tcPr>
          <w:p w:rsidR="007E4887" w:rsidRPr="0025641B" w:rsidRDefault="007E4887" w:rsidP="007E4887">
            <w:pPr>
              <w:contextualSpacing/>
              <w:jc w:val="center"/>
              <w:rPr>
                <w:color w:val="auto"/>
              </w:rPr>
            </w:pPr>
            <w:r w:rsidRPr="0025641B">
              <w:rPr>
                <w:color w:val="auto"/>
              </w:rPr>
              <w:t>1\3,5%</w:t>
            </w:r>
          </w:p>
        </w:tc>
        <w:tc>
          <w:tcPr>
            <w:tcW w:w="4678" w:type="dxa"/>
          </w:tcPr>
          <w:p w:rsidR="007E4887" w:rsidRPr="0025641B" w:rsidRDefault="007E4887" w:rsidP="007E4887">
            <w:pPr>
              <w:contextualSpacing/>
              <w:jc w:val="center"/>
              <w:rPr>
                <w:color w:val="auto"/>
              </w:rPr>
            </w:pPr>
            <w:r w:rsidRPr="0025641B">
              <w:rPr>
                <w:color w:val="auto"/>
              </w:rPr>
              <w:t>Ширяева Дарья</w:t>
            </w:r>
          </w:p>
        </w:tc>
      </w:tr>
      <w:tr w:rsidR="007E4887" w:rsidRPr="0025641B" w:rsidTr="007C11FF">
        <w:tc>
          <w:tcPr>
            <w:tcW w:w="709" w:type="dxa"/>
          </w:tcPr>
          <w:p w:rsidR="007E4887" w:rsidRPr="0025641B" w:rsidRDefault="007C11FF" w:rsidP="007E4887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3253" w:type="dxa"/>
          </w:tcPr>
          <w:p w:rsidR="007E4887" w:rsidRPr="0025641B" w:rsidRDefault="007E4887" w:rsidP="007E4887">
            <w:pPr>
              <w:contextualSpacing/>
              <w:rPr>
                <w:color w:val="auto"/>
              </w:rPr>
            </w:pPr>
            <w:r w:rsidRPr="0025641B">
              <w:rPr>
                <w:color w:val="auto"/>
              </w:rPr>
              <w:t>Количество призовых мест/призеров городских туров олимпиад</w:t>
            </w:r>
          </w:p>
        </w:tc>
        <w:tc>
          <w:tcPr>
            <w:tcW w:w="1141" w:type="dxa"/>
          </w:tcPr>
          <w:p w:rsidR="007E4887" w:rsidRPr="0025641B" w:rsidRDefault="007E4887" w:rsidP="007E4887">
            <w:pPr>
              <w:contextualSpacing/>
              <w:jc w:val="center"/>
              <w:rPr>
                <w:color w:val="auto"/>
              </w:rPr>
            </w:pPr>
            <w:r w:rsidRPr="0025641B">
              <w:rPr>
                <w:color w:val="auto"/>
              </w:rPr>
              <w:t>31/21 (25%)</w:t>
            </w:r>
          </w:p>
        </w:tc>
        <w:tc>
          <w:tcPr>
            <w:tcW w:w="4678" w:type="dxa"/>
          </w:tcPr>
          <w:p w:rsidR="007E4887" w:rsidRPr="0025641B" w:rsidRDefault="007E4887" w:rsidP="007E4887">
            <w:pPr>
              <w:contextualSpacing/>
              <w:rPr>
                <w:color w:val="auto"/>
              </w:rPr>
            </w:pPr>
          </w:p>
        </w:tc>
      </w:tr>
      <w:tr w:rsidR="007E4887" w:rsidRPr="0025641B" w:rsidTr="007C11FF">
        <w:tc>
          <w:tcPr>
            <w:tcW w:w="709" w:type="dxa"/>
          </w:tcPr>
          <w:p w:rsidR="007E4887" w:rsidRPr="0025641B" w:rsidRDefault="007E4887" w:rsidP="007E4887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C11FF">
              <w:rPr>
                <w:color w:val="auto"/>
              </w:rPr>
              <w:t>5</w:t>
            </w:r>
          </w:p>
        </w:tc>
        <w:tc>
          <w:tcPr>
            <w:tcW w:w="3253" w:type="dxa"/>
          </w:tcPr>
          <w:p w:rsidR="007E4887" w:rsidRPr="0025641B" w:rsidRDefault="007E4887" w:rsidP="007E4887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Количество </w:t>
            </w:r>
            <w:proofErr w:type="gramStart"/>
            <w:r>
              <w:rPr>
                <w:color w:val="auto"/>
              </w:rPr>
              <w:t>обучающихся</w:t>
            </w:r>
            <w:proofErr w:type="gramEnd"/>
            <w:r>
              <w:rPr>
                <w:color w:val="auto"/>
              </w:rPr>
              <w:t>, награжденных Премией Губернатора</w:t>
            </w:r>
          </w:p>
        </w:tc>
        <w:tc>
          <w:tcPr>
            <w:tcW w:w="1141" w:type="dxa"/>
          </w:tcPr>
          <w:p w:rsidR="007E4887" w:rsidRPr="0025641B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678" w:type="dxa"/>
          </w:tcPr>
          <w:p w:rsidR="007E4887" w:rsidRPr="0025641B" w:rsidRDefault="007E4887" w:rsidP="007E4887">
            <w:pPr>
              <w:contextualSpacing/>
              <w:rPr>
                <w:color w:val="auto"/>
              </w:rPr>
            </w:pPr>
            <w:r>
              <w:rPr>
                <w:color w:val="auto"/>
              </w:rPr>
              <w:t>Ткач Ксения, Высоцкая Анна</w:t>
            </w:r>
          </w:p>
        </w:tc>
      </w:tr>
    </w:tbl>
    <w:p w:rsidR="007E4887" w:rsidRPr="00174F42" w:rsidRDefault="007E4887" w:rsidP="007E4887">
      <w:pPr>
        <w:pStyle w:val="ad"/>
        <w:tabs>
          <w:tab w:val="clear" w:pos="4677"/>
          <w:tab w:val="clear" w:pos="9355"/>
        </w:tabs>
        <w:contextualSpacing/>
      </w:pPr>
      <w:r w:rsidRPr="00174F42">
        <w:tab/>
      </w:r>
    </w:p>
    <w:p w:rsidR="007E4887" w:rsidRDefault="007E4887" w:rsidP="007E4887">
      <w:pPr>
        <w:contextualSpacing/>
        <w:jc w:val="both"/>
        <w:rPr>
          <w:color w:val="auto"/>
          <w:u w:val="single"/>
        </w:rPr>
      </w:pPr>
      <w:r w:rsidRPr="00773EDD">
        <w:rPr>
          <w:color w:val="auto"/>
          <w:u w:val="single"/>
        </w:rPr>
        <w:t>Реализация</w:t>
      </w:r>
      <w:r>
        <w:rPr>
          <w:color w:val="auto"/>
          <w:u w:val="single"/>
        </w:rPr>
        <w:t xml:space="preserve"> базисного учебного плана в 2012-2013</w:t>
      </w:r>
      <w:r w:rsidRPr="00773EDD">
        <w:rPr>
          <w:color w:val="auto"/>
          <w:u w:val="single"/>
        </w:rPr>
        <w:t xml:space="preserve"> учебном году</w:t>
      </w:r>
    </w:p>
    <w:p w:rsidR="007C11FF" w:rsidRDefault="007C11FF" w:rsidP="007E4887">
      <w:pPr>
        <w:contextualSpacing/>
        <w:jc w:val="both"/>
        <w:rPr>
          <w:color w:val="auto"/>
          <w:u w:val="single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43"/>
        <w:gridCol w:w="643"/>
        <w:gridCol w:w="643"/>
        <w:gridCol w:w="653"/>
        <w:gridCol w:w="684"/>
        <w:gridCol w:w="643"/>
        <w:gridCol w:w="643"/>
        <w:gridCol w:w="643"/>
        <w:gridCol w:w="643"/>
        <w:gridCol w:w="682"/>
        <w:gridCol w:w="763"/>
      </w:tblGrid>
      <w:tr w:rsidR="007E4887" w:rsidRPr="00F14B93" w:rsidTr="007E4887">
        <w:trPr>
          <w:gridAfter w:val="11"/>
          <w:wAfter w:w="7283" w:type="dxa"/>
          <w:trHeight w:val="276"/>
        </w:trPr>
        <w:tc>
          <w:tcPr>
            <w:tcW w:w="2835" w:type="dxa"/>
            <w:vMerge w:val="restart"/>
          </w:tcPr>
          <w:p w:rsidR="007C11FF" w:rsidRDefault="007C11FF" w:rsidP="007E488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  <w:sz w:val="22"/>
                <w:szCs w:val="22"/>
              </w:rPr>
              <w:t xml:space="preserve">Показатель </w:t>
            </w:r>
          </w:p>
        </w:tc>
      </w:tr>
      <w:tr w:rsidR="007E4887" w:rsidRPr="00F14B93" w:rsidTr="007E4887">
        <w:tc>
          <w:tcPr>
            <w:tcW w:w="2835" w:type="dxa"/>
            <w:vMerge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5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84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682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76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  <w:sz w:val="22"/>
                <w:szCs w:val="22"/>
              </w:rPr>
              <w:t>11</w:t>
            </w:r>
          </w:p>
        </w:tc>
      </w:tr>
      <w:tr w:rsidR="007E4887" w:rsidRPr="00F14B93" w:rsidTr="007E4887">
        <w:tc>
          <w:tcPr>
            <w:tcW w:w="2835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Кол-во часов в неделю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21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23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23</w:t>
            </w:r>
          </w:p>
        </w:tc>
        <w:tc>
          <w:tcPr>
            <w:tcW w:w="65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23</w:t>
            </w:r>
          </w:p>
        </w:tc>
        <w:tc>
          <w:tcPr>
            <w:tcW w:w="684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29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30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32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33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36</w:t>
            </w:r>
          </w:p>
        </w:tc>
        <w:tc>
          <w:tcPr>
            <w:tcW w:w="682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37</w:t>
            </w:r>
          </w:p>
        </w:tc>
        <w:tc>
          <w:tcPr>
            <w:tcW w:w="76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37</w:t>
            </w:r>
          </w:p>
        </w:tc>
      </w:tr>
      <w:tr w:rsidR="007E4887" w:rsidRPr="00F14B93" w:rsidTr="007E4887">
        <w:tc>
          <w:tcPr>
            <w:tcW w:w="2835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Кол-во классов/</w:t>
            </w:r>
            <w:proofErr w:type="spellStart"/>
            <w:r w:rsidRPr="00F14B93">
              <w:rPr>
                <w:color w:val="auto"/>
              </w:rPr>
              <w:t>обуч-ся</w:t>
            </w:r>
            <w:proofErr w:type="spellEnd"/>
            <w:r w:rsidRPr="00F14B93">
              <w:rPr>
                <w:color w:val="auto"/>
              </w:rPr>
              <w:t>, занимавшихся по 5-дневной учебной неделе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3/82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3/83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3/81</w:t>
            </w:r>
          </w:p>
        </w:tc>
        <w:tc>
          <w:tcPr>
            <w:tcW w:w="65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2/57</w:t>
            </w:r>
          </w:p>
        </w:tc>
        <w:tc>
          <w:tcPr>
            <w:tcW w:w="684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2/52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3/75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2/54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3/77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0</w:t>
            </w:r>
          </w:p>
        </w:tc>
        <w:tc>
          <w:tcPr>
            <w:tcW w:w="682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0</w:t>
            </w:r>
          </w:p>
        </w:tc>
        <w:tc>
          <w:tcPr>
            <w:tcW w:w="76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0</w:t>
            </w:r>
          </w:p>
        </w:tc>
      </w:tr>
      <w:tr w:rsidR="007E4887" w:rsidRPr="00F14B93" w:rsidTr="007E4887">
        <w:tc>
          <w:tcPr>
            <w:tcW w:w="2835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Кол-во классов/</w:t>
            </w:r>
            <w:proofErr w:type="spellStart"/>
            <w:r w:rsidRPr="00F14B93">
              <w:rPr>
                <w:color w:val="auto"/>
              </w:rPr>
              <w:t>обуч-ся</w:t>
            </w:r>
            <w:proofErr w:type="spellEnd"/>
            <w:r w:rsidRPr="00F14B93">
              <w:rPr>
                <w:color w:val="auto"/>
              </w:rPr>
              <w:t>, занимавшихся по 6-дневной учебной неделе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0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0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0</w:t>
            </w:r>
          </w:p>
        </w:tc>
        <w:tc>
          <w:tcPr>
            <w:tcW w:w="65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0</w:t>
            </w:r>
          </w:p>
        </w:tc>
        <w:tc>
          <w:tcPr>
            <w:tcW w:w="684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0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0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0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0</w:t>
            </w:r>
          </w:p>
        </w:tc>
        <w:tc>
          <w:tcPr>
            <w:tcW w:w="64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2/53</w:t>
            </w:r>
          </w:p>
        </w:tc>
        <w:tc>
          <w:tcPr>
            <w:tcW w:w="682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2/55</w:t>
            </w:r>
          </w:p>
        </w:tc>
        <w:tc>
          <w:tcPr>
            <w:tcW w:w="763" w:type="dxa"/>
          </w:tcPr>
          <w:p w:rsidR="007E4887" w:rsidRPr="00F14B93" w:rsidRDefault="007E4887" w:rsidP="007E4887">
            <w:pPr>
              <w:jc w:val="center"/>
              <w:rPr>
                <w:color w:val="auto"/>
              </w:rPr>
            </w:pPr>
            <w:r w:rsidRPr="00F14B93">
              <w:rPr>
                <w:color w:val="auto"/>
              </w:rPr>
              <w:t>1/28</w:t>
            </w:r>
          </w:p>
        </w:tc>
      </w:tr>
    </w:tbl>
    <w:p w:rsidR="007E4887" w:rsidRPr="00F14B93" w:rsidRDefault="007E4887" w:rsidP="007E4887">
      <w:pPr>
        <w:contextualSpacing/>
        <w:jc w:val="both"/>
        <w:rPr>
          <w:color w:val="auto"/>
          <w:u w:val="single"/>
        </w:rPr>
      </w:pPr>
    </w:p>
    <w:p w:rsidR="007E4887" w:rsidRPr="00D312FF" w:rsidRDefault="007E4887" w:rsidP="007E4887">
      <w:pPr>
        <w:contextualSpacing/>
        <w:rPr>
          <w:bCs/>
          <w:color w:val="auto"/>
          <w:szCs w:val="20"/>
          <w:u w:val="single"/>
        </w:rPr>
      </w:pPr>
      <w:r w:rsidRPr="00D312FF">
        <w:rPr>
          <w:bCs/>
          <w:color w:val="auto"/>
          <w:szCs w:val="20"/>
          <w:u w:val="single"/>
        </w:rPr>
        <w:t>3.1.Успеваемость, качество знаний, умений и навыков.</w:t>
      </w:r>
    </w:p>
    <w:p w:rsidR="007E4887" w:rsidRDefault="007E4887" w:rsidP="007E4887">
      <w:pPr>
        <w:contextualSpacing/>
        <w:rPr>
          <w:bCs/>
          <w:noProof/>
          <w:szCs w:val="20"/>
          <w:u w:val="single"/>
        </w:rPr>
      </w:pPr>
      <w:r w:rsidRPr="00D312FF">
        <w:rPr>
          <w:bCs/>
          <w:noProof/>
          <w:color w:val="auto"/>
          <w:szCs w:val="20"/>
          <w:u w:val="single"/>
        </w:rPr>
        <w:t>Начальная школа</w:t>
      </w:r>
    </w:p>
    <w:p w:rsidR="007E4887" w:rsidRDefault="007E4887" w:rsidP="007E4887">
      <w:pPr>
        <w:contextualSpacing/>
        <w:rPr>
          <w:bCs/>
          <w:szCs w:val="20"/>
          <w:u w:val="single"/>
        </w:rPr>
      </w:pPr>
      <w:r w:rsidRPr="00D312FF">
        <w:rPr>
          <w:bCs/>
          <w:noProof/>
          <w:sz w:val="28"/>
          <w:szCs w:val="20"/>
          <w:u w:val="single"/>
        </w:rPr>
        <w:lastRenderedPageBreak/>
        <w:drawing>
          <wp:inline distT="0" distB="0" distL="0" distR="0">
            <wp:extent cx="6262095" cy="2139351"/>
            <wp:effectExtent l="19050" t="0" r="2440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4887" w:rsidRDefault="007E4887" w:rsidP="007E4887">
      <w:pPr>
        <w:contextualSpacing/>
        <w:rPr>
          <w:bCs/>
          <w:szCs w:val="20"/>
          <w:u w:val="single"/>
        </w:rPr>
      </w:pPr>
    </w:p>
    <w:p w:rsidR="007E4887" w:rsidRPr="00761E50" w:rsidRDefault="007E4887" w:rsidP="007E4887">
      <w:pPr>
        <w:contextualSpacing/>
        <w:rPr>
          <w:bCs/>
          <w:color w:val="auto"/>
          <w:szCs w:val="20"/>
          <w:u w:val="single"/>
        </w:rPr>
      </w:pPr>
      <w:r w:rsidRPr="00761E50">
        <w:rPr>
          <w:bCs/>
          <w:color w:val="auto"/>
          <w:szCs w:val="20"/>
          <w:u w:val="single"/>
        </w:rPr>
        <w:t>Основная школа</w:t>
      </w:r>
    </w:p>
    <w:p w:rsidR="007E4887" w:rsidRDefault="007E4887" w:rsidP="007E4887">
      <w:pPr>
        <w:contextualSpacing/>
        <w:rPr>
          <w:bCs/>
          <w:szCs w:val="20"/>
          <w:u w:val="single"/>
        </w:rPr>
      </w:pPr>
      <w:r>
        <w:rPr>
          <w:bCs/>
          <w:noProof/>
          <w:szCs w:val="20"/>
          <w:u w:val="single"/>
        </w:rPr>
        <w:drawing>
          <wp:inline distT="0" distB="0" distL="0" distR="0">
            <wp:extent cx="6262730" cy="2199736"/>
            <wp:effectExtent l="19050" t="0" r="2377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4887" w:rsidRDefault="007E4887" w:rsidP="007E4887">
      <w:pPr>
        <w:contextualSpacing/>
        <w:rPr>
          <w:bCs/>
          <w:szCs w:val="20"/>
          <w:u w:val="single"/>
        </w:rPr>
      </w:pPr>
    </w:p>
    <w:p w:rsidR="007E4887" w:rsidRPr="00761E50" w:rsidRDefault="007E4887" w:rsidP="007E4887">
      <w:pPr>
        <w:contextualSpacing/>
        <w:rPr>
          <w:bCs/>
          <w:color w:val="auto"/>
          <w:szCs w:val="20"/>
          <w:u w:val="single"/>
        </w:rPr>
      </w:pPr>
      <w:r w:rsidRPr="00761E50">
        <w:rPr>
          <w:bCs/>
          <w:color w:val="auto"/>
          <w:szCs w:val="20"/>
          <w:u w:val="single"/>
        </w:rPr>
        <w:t>Средняя школа</w:t>
      </w:r>
    </w:p>
    <w:p w:rsidR="007E4887" w:rsidRDefault="007E4887" w:rsidP="007E4887">
      <w:pPr>
        <w:contextualSpacing/>
        <w:rPr>
          <w:bCs/>
          <w:szCs w:val="20"/>
          <w:u w:val="single"/>
        </w:rPr>
      </w:pPr>
    </w:p>
    <w:p w:rsidR="007E4887" w:rsidRDefault="007E4887" w:rsidP="007E4887">
      <w:pPr>
        <w:contextualSpacing/>
        <w:rPr>
          <w:bCs/>
          <w:szCs w:val="20"/>
          <w:u w:val="single"/>
        </w:rPr>
      </w:pPr>
      <w:r w:rsidRPr="00761E50">
        <w:rPr>
          <w:bCs/>
          <w:noProof/>
          <w:sz w:val="36"/>
          <w:szCs w:val="20"/>
          <w:u w:val="single"/>
        </w:rPr>
        <w:drawing>
          <wp:inline distT="0" distB="0" distL="0" distR="0">
            <wp:extent cx="6155031" cy="2363638"/>
            <wp:effectExtent l="19050" t="0" r="17169" b="0"/>
            <wp:docPr id="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4887" w:rsidRPr="00174F42" w:rsidRDefault="007E4887" w:rsidP="007E4887">
      <w:pPr>
        <w:ind w:left="1080" w:hanging="360"/>
        <w:contextualSpacing/>
        <w:jc w:val="both"/>
        <w:rPr>
          <w:szCs w:val="20"/>
        </w:rPr>
      </w:pPr>
    </w:p>
    <w:p w:rsidR="007E4887" w:rsidRPr="00761E50" w:rsidRDefault="007E4887" w:rsidP="007E4887">
      <w:pPr>
        <w:contextualSpacing/>
        <w:jc w:val="both"/>
        <w:rPr>
          <w:b/>
          <w:bCs/>
          <w:color w:val="auto"/>
          <w:szCs w:val="20"/>
        </w:rPr>
      </w:pPr>
      <w:r w:rsidRPr="00761E50">
        <w:rPr>
          <w:b/>
          <w:color w:val="auto"/>
        </w:rPr>
        <w:t xml:space="preserve">Вывод: </w:t>
      </w:r>
      <w:r w:rsidRPr="00761E50">
        <w:rPr>
          <w:b/>
          <w:bCs/>
          <w:color w:val="auto"/>
          <w:szCs w:val="20"/>
        </w:rPr>
        <w:t xml:space="preserve"> </w:t>
      </w:r>
      <w:r w:rsidRPr="00761E50">
        <w:rPr>
          <w:bCs/>
          <w:color w:val="auto"/>
          <w:szCs w:val="20"/>
        </w:rPr>
        <w:t>школа показывает стабильные результаты обучения. Наблюдается снижение уровня обученности в начальной школе и повышения в основной и средней школе</w:t>
      </w:r>
    </w:p>
    <w:p w:rsidR="007E4887" w:rsidRDefault="007E4887" w:rsidP="007E4887">
      <w:pPr>
        <w:contextualSpacing/>
        <w:rPr>
          <w:sz w:val="20"/>
          <w:szCs w:val="20"/>
        </w:rPr>
      </w:pPr>
      <w:r w:rsidRPr="00174F42">
        <w:rPr>
          <w:sz w:val="20"/>
          <w:szCs w:val="20"/>
        </w:rPr>
        <w:t> </w:t>
      </w:r>
    </w:p>
    <w:p w:rsidR="007E4887" w:rsidRPr="00174F42" w:rsidRDefault="007E4887" w:rsidP="007E4887">
      <w:pPr>
        <w:contextualSpacing/>
        <w:rPr>
          <w:szCs w:val="20"/>
          <w:u w:val="single"/>
        </w:rPr>
      </w:pPr>
    </w:p>
    <w:p w:rsidR="007E4887" w:rsidRPr="0025641B" w:rsidRDefault="007E4887" w:rsidP="007E4887">
      <w:pPr>
        <w:contextualSpacing/>
        <w:rPr>
          <w:color w:val="auto"/>
          <w:szCs w:val="20"/>
          <w:u w:val="single"/>
        </w:rPr>
      </w:pPr>
      <w:r w:rsidRPr="0025641B">
        <w:rPr>
          <w:color w:val="auto"/>
          <w:szCs w:val="20"/>
          <w:u w:val="single"/>
        </w:rPr>
        <w:t xml:space="preserve"> Качество знаний по предметам</w:t>
      </w:r>
    </w:p>
    <w:p w:rsidR="007E4887" w:rsidRPr="0025641B" w:rsidRDefault="007E4887" w:rsidP="007E4887">
      <w:pPr>
        <w:ind w:left="360"/>
        <w:jc w:val="both"/>
        <w:rPr>
          <w:color w:val="auto"/>
          <w:szCs w:val="20"/>
        </w:rPr>
      </w:pPr>
    </w:p>
    <w:p w:rsidR="007E4887" w:rsidRPr="0025641B" w:rsidRDefault="007E4887" w:rsidP="007E4887">
      <w:pPr>
        <w:ind w:left="360"/>
        <w:jc w:val="both"/>
        <w:rPr>
          <w:color w:val="auto"/>
          <w:szCs w:val="20"/>
        </w:rPr>
      </w:pPr>
      <w:r w:rsidRPr="0025641B">
        <w:rPr>
          <w:color w:val="auto"/>
          <w:szCs w:val="20"/>
        </w:rPr>
        <w:t>Начальная школа</w:t>
      </w:r>
    </w:p>
    <w:tbl>
      <w:tblPr>
        <w:tblStyle w:val="af4"/>
        <w:tblW w:w="0" w:type="auto"/>
        <w:tblInd w:w="360" w:type="dxa"/>
        <w:tblLook w:val="04A0"/>
      </w:tblPr>
      <w:tblGrid>
        <w:gridCol w:w="1308"/>
        <w:gridCol w:w="1673"/>
        <w:gridCol w:w="1645"/>
        <w:gridCol w:w="1637"/>
        <w:gridCol w:w="1640"/>
        <w:gridCol w:w="1636"/>
      </w:tblGrid>
      <w:tr w:rsidR="007E4887" w:rsidRPr="0025641B" w:rsidTr="007E4887">
        <w:tc>
          <w:tcPr>
            <w:tcW w:w="1308" w:type="dxa"/>
            <w:vMerge w:val="restart"/>
          </w:tcPr>
          <w:p w:rsidR="007E4887" w:rsidRPr="0025641B" w:rsidRDefault="007E4887" w:rsidP="007E4887">
            <w:pPr>
              <w:jc w:val="both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 xml:space="preserve">Класс </w:t>
            </w:r>
          </w:p>
        </w:tc>
        <w:tc>
          <w:tcPr>
            <w:tcW w:w="8231" w:type="dxa"/>
            <w:gridSpan w:val="5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Качество знаний по предметам</w:t>
            </w:r>
            <w:proofErr w:type="gramStart"/>
            <w:r w:rsidRPr="0025641B">
              <w:rPr>
                <w:color w:val="auto"/>
                <w:szCs w:val="20"/>
              </w:rPr>
              <w:t xml:space="preserve"> (%)</w:t>
            </w:r>
            <w:proofErr w:type="gramEnd"/>
          </w:p>
        </w:tc>
      </w:tr>
      <w:tr w:rsidR="007E4887" w:rsidRPr="0025641B" w:rsidTr="007E4887">
        <w:tc>
          <w:tcPr>
            <w:tcW w:w="1308" w:type="dxa"/>
            <w:vMerge/>
          </w:tcPr>
          <w:p w:rsidR="007E4887" w:rsidRPr="0025641B" w:rsidRDefault="007E4887" w:rsidP="007E4887">
            <w:pPr>
              <w:jc w:val="both"/>
              <w:rPr>
                <w:color w:val="auto"/>
                <w:szCs w:val="20"/>
              </w:rPr>
            </w:pPr>
          </w:p>
        </w:tc>
        <w:tc>
          <w:tcPr>
            <w:tcW w:w="1673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Русский язык</w:t>
            </w:r>
          </w:p>
        </w:tc>
        <w:tc>
          <w:tcPr>
            <w:tcW w:w="1645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Литературное чтение</w:t>
            </w:r>
          </w:p>
        </w:tc>
        <w:tc>
          <w:tcPr>
            <w:tcW w:w="1637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математика</w:t>
            </w:r>
          </w:p>
        </w:tc>
        <w:tc>
          <w:tcPr>
            <w:tcW w:w="1640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Окружающий мир</w:t>
            </w:r>
          </w:p>
        </w:tc>
        <w:tc>
          <w:tcPr>
            <w:tcW w:w="1636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В целом по классу</w:t>
            </w:r>
          </w:p>
        </w:tc>
      </w:tr>
      <w:tr w:rsidR="007E4887" w:rsidRPr="0025641B" w:rsidTr="007E4887">
        <w:tc>
          <w:tcPr>
            <w:tcW w:w="1308" w:type="dxa"/>
          </w:tcPr>
          <w:p w:rsidR="007E4887" w:rsidRPr="0025641B" w:rsidRDefault="007E4887" w:rsidP="007E4887">
            <w:pPr>
              <w:jc w:val="both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2а</w:t>
            </w:r>
          </w:p>
        </w:tc>
        <w:tc>
          <w:tcPr>
            <w:tcW w:w="1673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70</w:t>
            </w:r>
          </w:p>
        </w:tc>
        <w:tc>
          <w:tcPr>
            <w:tcW w:w="1645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89</w:t>
            </w:r>
          </w:p>
        </w:tc>
        <w:tc>
          <w:tcPr>
            <w:tcW w:w="1637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70</w:t>
            </w:r>
          </w:p>
        </w:tc>
        <w:tc>
          <w:tcPr>
            <w:tcW w:w="1640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82</w:t>
            </w:r>
          </w:p>
        </w:tc>
        <w:tc>
          <w:tcPr>
            <w:tcW w:w="1636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70</w:t>
            </w:r>
          </w:p>
        </w:tc>
      </w:tr>
      <w:tr w:rsidR="007E4887" w:rsidRPr="0025641B" w:rsidTr="007E4887">
        <w:tc>
          <w:tcPr>
            <w:tcW w:w="1308" w:type="dxa"/>
          </w:tcPr>
          <w:p w:rsidR="007E4887" w:rsidRPr="0025641B" w:rsidRDefault="007E4887" w:rsidP="007E4887">
            <w:pPr>
              <w:jc w:val="both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2б</w:t>
            </w:r>
          </w:p>
        </w:tc>
        <w:tc>
          <w:tcPr>
            <w:tcW w:w="1673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79</w:t>
            </w:r>
          </w:p>
        </w:tc>
        <w:tc>
          <w:tcPr>
            <w:tcW w:w="1645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96</w:t>
            </w:r>
          </w:p>
        </w:tc>
        <w:tc>
          <w:tcPr>
            <w:tcW w:w="1637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86</w:t>
            </w:r>
          </w:p>
        </w:tc>
        <w:tc>
          <w:tcPr>
            <w:tcW w:w="1640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96</w:t>
            </w:r>
          </w:p>
        </w:tc>
        <w:tc>
          <w:tcPr>
            <w:tcW w:w="1636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71</w:t>
            </w:r>
          </w:p>
        </w:tc>
      </w:tr>
      <w:tr w:rsidR="007E4887" w:rsidRPr="0025641B" w:rsidTr="007E4887">
        <w:tc>
          <w:tcPr>
            <w:tcW w:w="1308" w:type="dxa"/>
          </w:tcPr>
          <w:p w:rsidR="007E4887" w:rsidRPr="0025641B" w:rsidRDefault="007E4887" w:rsidP="007E4887">
            <w:pPr>
              <w:jc w:val="both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2в</w:t>
            </w:r>
          </w:p>
        </w:tc>
        <w:tc>
          <w:tcPr>
            <w:tcW w:w="1673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69</w:t>
            </w:r>
          </w:p>
        </w:tc>
        <w:tc>
          <w:tcPr>
            <w:tcW w:w="1645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88</w:t>
            </w:r>
          </w:p>
        </w:tc>
        <w:tc>
          <w:tcPr>
            <w:tcW w:w="1637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66</w:t>
            </w:r>
          </w:p>
        </w:tc>
        <w:tc>
          <w:tcPr>
            <w:tcW w:w="1640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96</w:t>
            </w:r>
          </w:p>
        </w:tc>
        <w:tc>
          <w:tcPr>
            <w:tcW w:w="1636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62</w:t>
            </w:r>
          </w:p>
        </w:tc>
      </w:tr>
      <w:tr w:rsidR="007E4887" w:rsidRPr="0025641B" w:rsidTr="007E4887">
        <w:tc>
          <w:tcPr>
            <w:tcW w:w="1308" w:type="dxa"/>
          </w:tcPr>
          <w:p w:rsidR="007E4887" w:rsidRPr="0025641B" w:rsidRDefault="007E4887" w:rsidP="007E4887">
            <w:pPr>
              <w:jc w:val="both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2-е классы</w:t>
            </w:r>
          </w:p>
        </w:tc>
        <w:tc>
          <w:tcPr>
            <w:tcW w:w="1673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73</w:t>
            </w:r>
          </w:p>
        </w:tc>
        <w:tc>
          <w:tcPr>
            <w:tcW w:w="1645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91</w:t>
            </w:r>
          </w:p>
        </w:tc>
        <w:tc>
          <w:tcPr>
            <w:tcW w:w="1637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74</w:t>
            </w:r>
          </w:p>
        </w:tc>
        <w:tc>
          <w:tcPr>
            <w:tcW w:w="1640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91</w:t>
            </w:r>
          </w:p>
        </w:tc>
        <w:tc>
          <w:tcPr>
            <w:tcW w:w="1636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68</w:t>
            </w:r>
          </w:p>
        </w:tc>
      </w:tr>
      <w:tr w:rsidR="007E4887" w:rsidRPr="0025641B" w:rsidTr="007E4887">
        <w:tc>
          <w:tcPr>
            <w:tcW w:w="1308" w:type="dxa"/>
          </w:tcPr>
          <w:p w:rsidR="007E4887" w:rsidRPr="0025641B" w:rsidRDefault="007E4887" w:rsidP="007E4887">
            <w:pPr>
              <w:jc w:val="both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3а</w:t>
            </w:r>
          </w:p>
        </w:tc>
        <w:tc>
          <w:tcPr>
            <w:tcW w:w="1673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78</w:t>
            </w:r>
          </w:p>
        </w:tc>
        <w:tc>
          <w:tcPr>
            <w:tcW w:w="1645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93</w:t>
            </w:r>
          </w:p>
        </w:tc>
        <w:tc>
          <w:tcPr>
            <w:tcW w:w="1637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78</w:t>
            </w:r>
          </w:p>
        </w:tc>
        <w:tc>
          <w:tcPr>
            <w:tcW w:w="1640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82</w:t>
            </w:r>
          </w:p>
        </w:tc>
        <w:tc>
          <w:tcPr>
            <w:tcW w:w="1636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68</w:t>
            </w:r>
          </w:p>
        </w:tc>
      </w:tr>
      <w:tr w:rsidR="007E4887" w:rsidRPr="0025641B" w:rsidTr="007E4887">
        <w:tc>
          <w:tcPr>
            <w:tcW w:w="1308" w:type="dxa"/>
          </w:tcPr>
          <w:p w:rsidR="007E4887" w:rsidRPr="0025641B" w:rsidRDefault="007E4887" w:rsidP="007E4887">
            <w:pPr>
              <w:jc w:val="both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3б</w:t>
            </w:r>
          </w:p>
        </w:tc>
        <w:tc>
          <w:tcPr>
            <w:tcW w:w="1673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73</w:t>
            </w:r>
          </w:p>
        </w:tc>
        <w:tc>
          <w:tcPr>
            <w:tcW w:w="1645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96</w:t>
            </w:r>
          </w:p>
        </w:tc>
        <w:tc>
          <w:tcPr>
            <w:tcW w:w="1637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74</w:t>
            </w:r>
          </w:p>
        </w:tc>
        <w:tc>
          <w:tcPr>
            <w:tcW w:w="1640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96</w:t>
            </w:r>
          </w:p>
        </w:tc>
        <w:tc>
          <w:tcPr>
            <w:tcW w:w="1636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70</w:t>
            </w:r>
          </w:p>
        </w:tc>
      </w:tr>
      <w:tr w:rsidR="007E4887" w:rsidRPr="0025641B" w:rsidTr="007E4887">
        <w:tc>
          <w:tcPr>
            <w:tcW w:w="1308" w:type="dxa"/>
          </w:tcPr>
          <w:p w:rsidR="007E4887" w:rsidRPr="0025641B" w:rsidRDefault="007E4887" w:rsidP="007E4887">
            <w:pPr>
              <w:jc w:val="both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3-е классы</w:t>
            </w:r>
          </w:p>
        </w:tc>
        <w:tc>
          <w:tcPr>
            <w:tcW w:w="1673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76</w:t>
            </w:r>
          </w:p>
        </w:tc>
        <w:tc>
          <w:tcPr>
            <w:tcW w:w="1645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95</w:t>
            </w:r>
          </w:p>
        </w:tc>
        <w:tc>
          <w:tcPr>
            <w:tcW w:w="1637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76</w:t>
            </w:r>
          </w:p>
        </w:tc>
        <w:tc>
          <w:tcPr>
            <w:tcW w:w="1640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89</w:t>
            </w:r>
          </w:p>
        </w:tc>
        <w:tc>
          <w:tcPr>
            <w:tcW w:w="1636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69</w:t>
            </w:r>
          </w:p>
        </w:tc>
      </w:tr>
      <w:tr w:rsidR="007E4887" w:rsidRPr="0025641B" w:rsidTr="007E4887">
        <w:tc>
          <w:tcPr>
            <w:tcW w:w="1308" w:type="dxa"/>
          </w:tcPr>
          <w:p w:rsidR="007E4887" w:rsidRPr="0025641B" w:rsidRDefault="007E4887" w:rsidP="007E4887">
            <w:pPr>
              <w:jc w:val="both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4а</w:t>
            </w:r>
          </w:p>
        </w:tc>
        <w:tc>
          <w:tcPr>
            <w:tcW w:w="1673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69</w:t>
            </w:r>
          </w:p>
        </w:tc>
        <w:tc>
          <w:tcPr>
            <w:tcW w:w="1645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96</w:t>
            </w:r>
          </w:p>
        </w:tc>
        <w:tc>
          <w:tcPr>
            <w:tcW w:w="1637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65</w:t>
            </w:r>
          </w:p>
        </w:tc>
        <w:tc>
          <w:tcPr>
            <w:tcW w:w="1640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96</w:t>
            </w:r>
          </w:p>
        </w:tc>
        <w:tc>
          <w:tcPr>
            <w:tcW w:w="1636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58</w:t>
            </w:r>
          </w:p>
        </w:tc>
      </w:tr>
      <w:tr w:rsidR="007E4887" w:rsidRPr="0025641B" w:rsidTr="007E4887">
        <w:tc>
          <w:tcPr>
            <w:tcW w:w="1308" w:type="dxa"/>
          </w:tcPr>
          <w:p w:rsidR="007E4887" w:rsidRPr="0025641B" w:rsidRDefault="007E4887" w:rsidP="007E4887">
            <w:pPr>
              <w:jc w:val="both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4б</w:t>
            </w:r>
          </w:p>
        </w:tc>
        <w:tc>
          <w:tcPr>
            <w:tcW w:w="1673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50</w:t>
            </w:r>
          </w:p>
        </w:tc>
        <w:tc>
          <w:tcPr>
            <w:tcW w:w="1645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88</w:t>
            </w:r>
          </w:p>
        </w:tc>
        <w:tc>
          <w:tcPr>
            <w:tcW w:w="1637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50</w:t>
            </w:r>
          </w:p>
        </w:tc>
        <w:tc>
          <w:tcPr>
            <w:tcW w:w="1640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77</w:t>
            </w:r>
          </w:p>
        </w:tc>
        <w:tc>
          <w:tcPr>
            <w:tcW w:w="1636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46</w:t>
            </w:r>
          </w:p>
        </w:tc>
      </w:tr>
      <w:tr w:rsidR="007E4887" w:rsidRPr="0025641B" w:rsidTr="007E4887">
        <w:tc>
          <w:tcPr>
            <w:tcW w:w="1308" w:type="dxa"/>
          </w:tcPr>
          <w:p w:rsidR="007E4887" w:rsidRPr="0025641B" w:rsidRDefault="007E4887" w:rsidP="007E4887">
            <w:pPr>
              <w:jc w:val="both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4-е классы</w:t>
            </w:r>
          </w:p>
        </w:tc>
        <w:tc>
          <w:tcPr>
            <w:tcW w:w="1673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60</w:t>
            </w:r>
          </w:p>
        </w:tc>
        <w:tc>
          <w:tcPr>
            <w:tcW w:w="1645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92</w:t>
            </w:r>
          </w:p>
        </w:tc>
        <w:tc>
          <w:tcPr>
            <w:tcW w:w="1637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58</w:t>
            </w:r>
          </w:p>
        </w:tc>
        <w:tc>
          <w:tcPr>
            <w:tcW w:w="1640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87</w:t>
            </w:r>
          </w:p>
        </w:tc>
        <w:tc>
          <w:tcPr>
            <w:tcW w:w="1636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52</w:t>
            </w:r>
          </w:p>
        </w:tc>
      </w:tr>
      <w:tr w:rsidR="007E4887" w:rsidRPr="0025641B" w:rsidTr="007E4887">
        <w:tc>
          <w:tcPr>
            <w:tcW w:w="1308" w:type="dxa"/>
          </w:tcPr>
          <w:p w:rsidR="007E4887" w:rsidRPr="0025641B" w:rsidRDefault="007E4887" w:rsidP="007E4887">
            <w:pPr>
              <w:jc w:val="both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 xml:space="preserve">Общее </w:t>
            </w:r>
          </w:p>
        </w:tc>
        <w:tc>
          <w:tcPr>
            <w:tcW w:w="1673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68</w:t>
            </w:r>
          </w:p>
        </w:tc>
        <w:tc>
          <w:tcPr>
            <w:tcW w:w="1645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93</w:t>
            </w:r>
          </w:p>
        </w:tc>
        <w:tc>
          <w:tcPr>
            <w:tcW w:w="1637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69</w:t>
            </w:r>
          </w:p>
        </w:tc>
        <w:tc>
          <w:tcPr>
            <w:tcW w:w="1640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89</w:t>
            </w:r>
          </w:p>
        </w:tc>
        <w:tc>
          <w:tcPr>
            <w:tcW w:w="1636" w:type="dxa"/>
          </w:tcPr>
          <w:p w:rsidR="007E4887" w:rsidRPr="0025641B" w:rsidRDefault="007E4887" w:rsidP="007E4887">
            <w:pPr>
              <w:jc w:val="center"/>
              <w:rPr>
                <w:color w:val="auto"/>
                <w:szCs w:val="20"/>
              </w:rPr>
            </w:pPr>
            <w:r w:rsidRPr="0025641B">
              <w:rPr>
                <w:color w:val="auto"/>
                <w:szCs w:val="20"/>
              </w:rPr>
              <w:t>64</w:t>
            </w:r>
          </w:p>
        </w:tc>
      </w:tr>
    </w:tbl>
    <w:p w:rsidR="007E4887" w:rsidRDefault="007E4887" w:rsidP="007E4887">
      <w:pPr>
        <w:contextualSpacing/>
        <w:rPr>
          <w:szCs w:val="20"/>
        </w:rPr>
      </w:pPr>
    </w:p>
    <w:p w:rsidR="007E4887" w:rsidRDefault="007E4887" w:rsidP="007E4887">
      <w:pPr>
        <w:contextualSpacing/>
        <w:rPr>
          <w:szCs w:val="20"/>
        </w:rPr>
      </w:pPr>
    </w:p>
    <w:p w:rsidR="007E4887" w:rsidRPr="00761E50" w:rsidRDefault="007E4887" w:rsidP="007E4887">
      <w:pPr>
        <w:contextualSpacing/>
        <w:rPr>
          <w:color w:val="auto"/>
          <w:szCs w:val="20"/>
          <w:u w:val="single"/>
        </w:rPr>
      </w:pPr>
      <w:r w:rsidRPr="00761E50">
        <w:rPr>
          <w:color w:val="auto"/>
          <w:szCs w:val="20"/>
          <w:u w:val="single"/>
        </w:rPr>
        <w:t>Основная</w:t>
      </w:r>
      <w:r>
        <w:rPr>
          <w:color w:val="auto"/>
          <w:szCs w:val="20"/>
          <w:u w:val="single"/>
        </w:rPr>
        <w:t xml:space="preserve"> и средняя </w:t>
      </w:r>
      <w:r w:rsidRPr="00761E50">
        <w:rPr>
          <w:color w:val="auto"/>
          <w:szCs w:val="20"/>
          <w:u w:val="single"/>
        </w:rPr>
        <w:t xml:space="preserve"> школа </w:t>
      </w:r>
    </w:p>
    <w:p w:rsidR="007E4887" w:rsidRPr="00174F42" w:rsidRDefault="007E4887" w:rsidP="007E4887">
      <w:pPr>
        <w:contextualSpacing/>
        <w:rPr>
          <w:szCs w:val="20"/>
        </w:rPr>
      </w:pPr>
    </w:p>
    <w:p w:rsidR="007E4887" w:rsidRPr="00957218" w:rsidRDefault="007E4887" w:rsidP="007E4887">
      <w:pPr>
        <w:ind w:left="360"/>
        <w:jc w:val="both"/>
        <w:rPr>
          <w:color w:val="auto"/>
        </w:rPr>
      </w:pPr>
      <w:r w:rsidRPr="00957218">
        <w:rPr>
          <w:color w:val="auto"/>
        </w:rPr>
        <w:t>В таблице представлены данные о  качестве знаний по предметам в каждом классе.</w:t>
      </w:r>
    </w:p>
    <w:p w:rsidR="007E4887" w:rsidRPr="00957218" w:rsidRDefault="007E4887" w:rsidP="007E4887">
      <w:pPr>
        <w:ind w:left="360"/>
        <w:jc w:val="both"/>
        <w:rPr>
          <w:color w:val="auto"/>
        </w:rPr>
      </w:pPr>
    </w:p>
    <w:tbl>
      <w:tblPr>
        <w:tblW w:w="1027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605"/>
        <w:gridCol w:w="604"/>
        <w:gridCol w:w="605"/>
        <w:gridCol w:w="604"/>
        <w:gridCol w:w="605"/>
        <w:gridCol w:w="605"/>
        <w:gridCol w:w="604"/>
        <w:gridCol w:w="605"/>
        <w:gridCol w:w="604"/>
        <w:gridCol w:w="605"/>
        <w:gridCol w:w="604"/>
        <w:gridCol w:w="605"/>
        <w:gridCol w:w="605"/>
        <w:gridCol w:w="605"/>
        <w:gridCol w:w="605"/>
        <w:gridCol w:w="605"/>
      </w:tblGrid>
      <w:tr w:rsidR="007E4887" w:rsidRPr="00957218" w:rsidTr="007E4887">
        <w:trPr>
          <w:cantSplit/>
          <w:trHeight w:val="23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4887" w:rsidRPr="00957218" w:rsidRDefault="007E4887" w:rsidP="007E4887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Класс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4887" w:rsidRPr="00957218" w:rsidRDefault="007E4887" w:rsidP="007E4887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Русский язык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4887" w:rsidRPr="00957218" w:rsidRDefault="007E4887" w:rsidP="007E4887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Литература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4887" w:rsidRPr="00957218" w:rsidRDefault="007E4887" w:rsidP="007E4887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Алгебра (математика)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4887" w:rsidRPr="00957218" w:rsidRDefault="007E4887" w:rsidP="007E4887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Геометрия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4887" w:rsidRPr="00957218" w:rsidRDefault="007E4887" w:rsidP="007E4887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 xml:space="preserve">История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4887" w:rsidRPr="00957218" w:rsidRDefault="007E4887" w:rsidP="007E4887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Обществознание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4887" w:rsidRPr="00957218" w:rsidRDefault="007E4887" w:rsidP="007E4887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Физика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E4887" w:rsidRPr="00957218" w:rsidRDefault="007E4887" w:rsidP="007E4887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Химия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E4887" w:rsidRPr="00957218" w:rsidRDefault="007E4887" w:rsidP="007E4887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Биология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E4887" w:rsidRPr="00957218" w:rsidRDefault="007E4887" w:rsidP="007E4887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География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E4887" w:rsidRPr="00957218" w:rsidRDefault="007E4887" w:rsidP="007E4887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Английский язык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E4887" w:rsidRPr="00044B76" w:rsidRDefault="007E4887" w:rsidP="007E4887">
            <w:pPr>
              <w:ind w:left="113" w:right="113"/>
              <w:jc w:val="center"/>
              <w:rPr>
                <w:color w:val="auto"/>
              </w:rPr>
            </w:pPr>
            <w:r w:rsidRPr="00044B76">
              <w:rPr>
                <w:color w:val="auto"/>
              </w:rPr>
              <w:t>Французский язык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E4887" w:rsidRPr="00957218" w:rsidRDefault="007E4887" w:rsidP="007E4887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Черчение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4887" w:rsidRPr="00957218" w:rsidRDefault="007E4887" w:rsidP="007E4887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 xml:space="preserve">Технология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E4887" w:rsidRPr="00957218" w:rsidRDefault="007E4887" w:rsidP="007E4887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Информатика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4887" w:rsidRPr="00957218" w:rsidRDefault="007E4887" w:rsidP="007E4887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Родное Подмосковье</w:t>
            </w:r>
          </w:p>
        </w:tc>
      </w:tr>
      <w:tr w:rsidR="007E4887" w:rsidRPr="00957218" w:rsidTr="007E4887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 5А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044B76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</w:tr>
      <w:tr w:rsidR="007E4887" w:rsidRPr="00957218" w:rsidTr="007E4887">
        <w:trPr>
          <w:trHeight w:val="4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 5Б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044B76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</w:tr>
      <w:tr w:rsidR="007E4887" w:rsidRPr="00377857" w:rsidTr="007E4887">
        <w:trPr>
          <w:trHeight w:val="4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 6А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044B76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</w:tr>
      <w:tr w:rsidR="007E4887" w:rsidRPr="00377857" w:rsidTr="007E4887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044B76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</w:tr>
      <w:tr w:rsidR="007E4887" w:rsidRPr="00377857" w:rsidTr="007E4887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044B76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</w:tr>
      <w:tr w:rsidR="007E4887" w:rsidRPr="00377857" w:rsidTr="007E4887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 7А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044B76" w:rsidRDefault="007E4887" w:rsidP="007E4887">
            <w:pPr>
              <w:jc w:val="center"/>
              <w:rPr>
                <w:color w:val="auto"/>
              </w:rPr>
            </w:pPr>
            <w:r w:rsidRPr="00044B76">
              <w:rPr>
                <w:color w:val="auto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</w:tr>
      <w:tr w:rsidR="007E4887" w:rsidRPr="00377857" w:rsidTr="007E4887">
        <w:trPr>
          <w:trHeight w:val="4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7Б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044B76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</w:tr>
      <w:tr w:rsidR="007E4887" w:rsidRPr="00377857" w:rsidTr="007E4887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 8А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044B76" w:rsidRDefault="007E4887" w:rsidP="007E4887">
            <w:pPr>
              <w:jc w:val="center"/>
              <w:rPr>
                <w:color w:val="auto"/>
              </w:rPr>
            </w:pPr>
            <w:r w:rsidRPr="00044B76">
              <w:rPr>
                <w:color w:val="auto"/>
              </w:rPr>
              <w:t>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7E4887" w:rsidRPr="00F66FB2" w:rsidTr="007E4887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 w:rsidRPr="00F66FB2">
              <w:rPr>
                <w:color w:val="auto"/>
              </w:rPr>
              <w:t>8Б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044B76" w:rsidRDefault="007E4887" w:rsidP="007E4887">
            <w:pPr>
              <w:jc w:val="center"/>
              <w:rPr>
                <w:color w:val="auto"/>
              </w:rPr>
            </w:pPr>
            <w:r w:rsidRPr="00044B76">
              <w:rPr>
                <w:color w:val="auto"/>
              </w:rPr>
              <w:t>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</w:tr>
      <w:tr w:rsidR="007E4887" w:rsidRPr="00F66FB2" w:rsidTr="007E4887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044B76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F66FB2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</w:tr>
      <w:tr w:rsidR="007E4887" w:rsidRPr="00377857" w:rsidTr="007E4887">
        <w:trPr>
          <w:trHeight w:val="4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9А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044B76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7E4887" w:rsidRPr="00377857" w:rsidTr="007E4887">
        <w:trPr>
          <w:trHeight w:val="4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9Б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044B76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377857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85</w:t>
            </w:r>
          </w:p>
        </w:tc>
      </w:tr>
      <w:tr w:rsidR="007E4887" w:rsidRPr="00957218" w:rsidTr="007E4887">
        <w:trPr>
          <w:trHeight w:val="4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 10А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044B76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</w:tr>
      <w:tr w:rsidR="007E4887" w:rsidRPr="00957218" w:rsidTr="007E4887">
        <w:trPr>
          <w:trHeight w:val="4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044B76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</w:tr>
      <w:tr w:rsidR="007E4887" w:rsidRPr="00957218" w:rsidTr="007E4887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lastRenderedPageBreak/>
              <w:t>11А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044B76" w:rsidRDefault="007E4887" w:rsidP="007E4887">
            <w:pPr>
              <w:jc w:val="center"/>
              <w:rPr>
                <w:color w:val="auto"/>
              </w:rPr>
            </w:pPr>
            <w:r w:rsidRPr="00044B76">
              <w:rPr>
                <w:color w:val="auto"/>
              </w:rPr>
              <w:t>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</w:rPr>
            </w:pPr>
          </w:p>
        </w:tc>
      </w:tr>
      <w:tr w:rsidR="007E4887" w:rsidRPr="00957218" w:rsidTr="007E4887">
        <w:trPr>
          <w:trHeight w:val="4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color w:val="auto"/>
                <w:sz w:val="28"/>
              </w:rPr>
            </w:pPr>
            <w:r w:rsidRPr="00957218">
              <w:rPr>
                <w:color w:val="auto"/>
                <w:sz w:val="28"/>
              </w:rPr>
              <w:t>среднее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53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57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74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77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B46671" w:rsidRDefault="007E4887" w:rsidP="007E4887">
            <w:pPr>
              <w:jc w:val="center"/>
              <w:rPr>
                <w:b/>
                <w:color w:val="auto"/>
                <w:sz w:val="28"/>
              </w:rPr>
            </w:pPr>
            <w:r w:rsidRPr="00B46671">
              <w:rPr>
                <w:b/>
                <w:color w:val="auto"/>
                <w:sz w:val="28"/>
              </w:rPr>
              <w:t>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044B76" w:rsidRDefault="007E4887" w:rsidP="007E4887">
            <w:pPr>
              <w:jc w:val="center"/>
              <w:rPr>
                <w:b/>
                <w:color w:val="auto"/>
                <w:sz w:val="28"/>
              </w:rPr>
            </w:pPr>
            <w:r w:rsidRPr="00044B76">
              <w:rPr>
                <w:b/>
                <w:color w:val="auto"/>
                <w:sz w:val="28"/>
              </w:rPr>
              <w:t>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887" w:rsidRPr="00957218" w:rsidRDefault="007E4887" w:rsidP="007E4887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74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7" w:rsidRPr="00957218" w:rsidRDefault="007E4887" w:rsidP="007E4887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85</w:t>
            </w:r>
          </w:p>
        </w:tc>
      </w:tr>
    </w:tbl>
    <w:p w:rsidR="007E4887" w:rsidRPr="00174F42" w:rsidRDefault="007E4887" w:rsidP="007E4887">
      <w:pPr>
        <w:contextualSpacing/>
        <w:jc w:val="both"/>
        <w:rPr>
          <w:b/>
          <w:szCs w:val="20"/>
        </w:rPr>
      </w:pPr>
    </w:p>
    <w:p w:rsidR="007E4887" w:rsidRPr="007D52C5" w:rsidRDefault="007E4887" w:rsidP="007E4887">
      <w:pPr>
        <w:ind w:firstLine="708"/>
        <w:jc w:val="both"/>
        <w:rPr>
          <w:color w:val="auto"/>
          <w:u w:val="single"/>
        </w:rPr>
      </w:pPr>
    </w:p>
    <w:p w:rsidR="007E4887" w:rsidRPr="007D52C5" w:rsidRDefault="007E4887" w:rsidP="007E4887">
      <w:pPr>
        <w:rPr>
          <w:color w:val="auto"/>
          <w:u w:val="single"/>
        </w:rPr>
      </w:pPr>
      <w:r w:rsidRPr="007D52C5">
        <w:rPr>
          <w:color w:val="auto"/>
          <w:u w:val="single"/>
        </w:rPr>
        <w:t>Результаты независимой аттестации выпускников начальной школы</w:t>
      </w:r>
    </w:p>
    <w:p w:rsidR="007E4887" w:rsidRPr="007D52C5" w:rsidRDefault="007E4887" w:rsidP="007E4887">
      <w:pPr>
        <w:rPr>
          <w:color w:val="auto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7E4887" w:rsidRPr="007D52C5" w:rsidTr="007E4887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887" w:rsidRPr="007D52C5" w:rsidRDefault="007E4887" w:rsidP="007E4887">
            <w:pPr>
              <w:rPr>
                <w:color w:val="auto"/>
              </w:rPr>
            </w:pPr>
            <w:r w:rsidRPr="007D52C5">
              <w:rPr>
                <w:noProof/>
                <w:color w:val="auto"/>
              </w:rPr>
              <w:drawing>
                <wp:inline distT="0" distB="0" distL="0" distR="0">
                  <wp:extent cx="10795" cy="10795"/>
                  <wp:effectExtent l="0" t="0" r="0" b="0"/>
                  <wp:docPr id="6" name="Рисунок 47" descr="http://www.monitoring-mo.ru/images/sit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monitoring-mo.ru/images/sit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4887" w:rsidRPr="007D52C5" w:rsidRDefault="007E4887" w:rsidP="007E4887">
      <w:pPr>
        <w:rPr>
          <w:vanish/>
          <w:color w:val="auto"/>
        </w:rPr>
      </w:pPr>
    </w:p>
    <w:tbl>
      <w:tblPr>
        <w:tblStyle w:val="af4"/>
        <w:tblW w:w="10064" w:type="dxa"/>
        <w:tblInd w:w="250" w:type="dxa"/>
        <w:tblLayout w:type="fixed"/>
        <w:tblLook w:val="04A0"/>
      </w:tblPr>
      <w:tblGrid>
        <w:gridCol w:w="8647"/>
        <w:gridCol w:w="1417"/>
      </w:tblGrid>
      <w:tr w:rsidR="007E4887" w:rsidRPr="007D52C5" w:rsidTr="007E4887">
        <w:tc>
          <w:tcPr>
            <w:tcW w:w="8647" w:type="dxa"/>
            <w:hideMark/>
          </w:tcPr>
          <w:p w:rsidR="007E4887" w:rsidRPr="007D52C5" w:rsidRDefault="007E4887" w:rsidP="007E4887">
            <w:pPr>
              <w:rPr>
                <w:color w:val="auto"/>
              </w:rPr>
            </w:pPr>
            <w:r w:rsidRPr="007D52C5">
              <w:rPr>
                <w:color w:val="auto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7E4887" w:rsidRPr="007D52C5" w:rsidRDefault="007E4887" w:rsidP="007E4887">
            <w:pPr>
              <w:jc w:val="center"/>
              <w:rPr>
                <w:color w:val="auto"/>
              </w:rPr>
            </w:pPr>
            <w:r w:rsidRPr="007D52C5">
              <w:rPr>
                <w:color w:val="auto"/>
              </w:rPr>
              <w:t>Значение показателя</w:t>
            </w:r>
          </w:p>
        </w:tc>
      </w:tr>
      <w:tr w:rsidR="007E4887" w:rsidRPr="007D52C5" w:rsidTr="007E4887">
        <w:tc>
          <w:tcPr>
            <w:tcW w:w="10064" w:type="dxa"/>
            <w:gridSpan w:val="2"/>
            <w:hideMark/>
          </w:tcPr>
          <w:p w:rsidR="007E4887" w:rsidRPr="007D52C5" w:rsidRDefault="007E4887" w:rsidP="007E4887">
            <w:pPr>
              <w:rPr>
                <w:color w:val="auto"/>
              </w:rPr>
            </w:pPr>
            <w:r w:rsidRPr="007D52C5">
              <w:rPr>
                <w:b/>
                <w:bCs/>
                <w:color w:val="auto"/>
              </w:rPr>
              <w:t>Результаты административных контрольных работ:</w:t>
            </w:r>
          </w:p>
        </w:tc>
      </w:tr>
      <w:tr w:rsidR="007E4887" w:rsidRPr="007D52C5" w:rsidTr="007E4887">
        <w:tc>
          <w:tcPr>
            <w:tcW w:w="8647" w:type="dxa"/>
            <w:hideMark/>
          </w:tcPr>
          <w:p w:rsidR="007E4887" w:rsidRPr="007D52C5" w:rsidRDefault="007E4887" w:rsidP="007E4887">
            <w:pPr>
              <w:rPr>
                <w:color w:val="auto"/>
              </w:rPr>
            </w:pPr>
            <w:r w:rsidRPr="007D52C5">
              <w:rPr>
                <w:color w:val="auto"/>
              </w:rPr>
              <w:t>Количество обучающихся, получивших '4' и'5' (по русскому языку)</w:t>
            </w:r>
          </w:p>
        </w:tc>
        <w:tc>
          <w:tcPr>
            <w:tcW w:w="1417" w:type="dxa"/>
            <w:hideMark/>
          </w:tcPr>
          <w:p w:rsidR="007E4887" w:rsidRPr="007D52C5" w:rsidRDefault="007E4887" w:rsidP="007E4887">
            <w:pPr>
              <w:jc w:val="center"/>
              <w:rPr>
                <w:color w:val="auto"/>
              </w:rPr>
            </w:pPr>
            <w:r w:rsidRPr="007D52C5">
              <w:rPr>
                <w:color w:val="auto"/>
              </w:rPr>
              <w:t>35</w:t>
            </w:r>
          </w:p>
        </w:tc>
      </w:tr>
      <w:tr w:rsidR="007E4887" w:rsidRPr="007D52C5" w:rsidTr="007E4887">
        <w:tc>
          <w:tcPr>
            <w:tcW w:w="8647" w:type="dxa"/>
            <w:hideMark/>
          </w:tcPr>
          <w:p w:rsidR="007E4887" w:rsidRPr="007D52C5" w:rsidRDefault="007E4887" w:rsidP="007E4887">
            <w:pPr>
              <w:rPr>
                <w:color w:val="auto"/>
              </w:rPr>
            </w:pPr>
            <w:r w:rsidRPr="007D52C5">
              <w:rPr>
                <w:color w:val="auto"/>
              </w:rPr>
              <w:t>Количество обучающихся, получивших '2' (по русскому языку)</w:t>
            </w:r>
          </w:p>
        </w:tc>
        <w:tc>
          <w:tcPr>
            <w:tcW w:w="1417" w:type="dxa"/>
            <w:hideMark/>
          </w:tcPr>
          <w:p w:rsidR="007E4887" w:rsidRPr="007D52C5" w:rsidRDefault="007E4887" w:rsidP="007E4887">
            <w:pPr>
              <w:jc w:val="center"/>
              <w:rPr>
                <w:color w:val="auto"/>
              </w:rPr>
            </w:pPr>
            <w:r w:rsidRPr="007D52C5">
              <w:rPr>
                <w:color w:val="auto"/>
              </w:rPr>
              <w:t>4</w:t>
            </w:r>
          </w:p>
        </w:tc>
      </w:tr>
      <w:tr w:rsidR="007E4887" w:rsidRPr="007D52C5" w:rsidTr="007E4887">
        <w:tc>
          <w:tcPr>
            <w:tcW w:w="8647" w:type="dxa"/>
            <w:hideMark/>
          </w:tcPr>
          <w:p w:rsidR="007E4887" w:rsidRPr="007D52C5" w:rsidRDefault="007E4887" w:rsidP="007E4887">
            <w:pPr>
              <w:rPr>
                <w:color w:val="auto"/>
              </w:rPr>
            </w:pPr>
            <w:r w:rsidRPr="007D52C5">
              <w:rPr>
                <w:color w:val="auto"/>
              </w:rPr>
              <w:t>Количество обучающихся, получивших '4' и'5' (по математике)</w:t>
            </w:r>
          </w:p>
        </w:tc>
        <w:tc>
          <w:tcPr>
            <w:tcW w:w="1417" w:type="dxa"/>
            <w:hideMark/>
          </w:tcPr>
          <w:p w:rsidR="007E4887" w:rsidRPr="007D52C5" w:rsidRDefault="007E4887" w:rsidP="007E4887">
            <w:pPr>
              <w:jc w:val="center"/>
              <w:rPr>
                <w:color w:val="auto"/>
              </w:rPr>
            </w:pPr>
            <w:r w:rsidRPr="007D52C5">
              <w:rPr>
                <w:color w:val="auto"/>
              </w:rPr>
              <w:t>34</w:t>
            </w:r>
          </w:p>
        </w:tc>
      </w:tr>
      <w:tr w:rsidR="007E4887" w:rsidRPr="007D52C5" w:rsidTr="007E4887">
        <w:tc>
          <w:tcPr>
            <w:tcW w:w="8647" w:type="dxa"/>
            <w:hideMark/>
          </w:tcPr>
          <w:p w:rsidR="007E4887" w:rsidRPr="007D52C5" w:rsidRDefault="007E4887" w:rsidP="007E4887">
            <w:pPr>
              <w:rPr>
                <w:color w:val="auto"/>
              </w:rPr>
            </w:pPr>
            <w:r w:rsidRPr="007D52C5">
              <w:rPr>
                <w:color w:val="auto"/>
              </w:rPr>
              <w:t>Количество обучающихся, получивших '2' (по математике)</w:t>
            </w:r>
          </w:p>
        </w:tc>
        <w:tc>
          <w:tcPr>
            <w:tcW w:w="1417" w:type="dxa"/>
            <w:hideMark/>
          </w:tcPr>
          <w:p w:rsidR="007E4887" w:rsidRPr="007D52C5" w:rsidRDefault="007E4887" w:rsidP="007E4887">
            <w:pPr>
              <w:jc w:val="center"/>
              <w:rPr>
                <w:color w:val="auto"/>
              </w:rPr>
            </w:pPr>
            <w:r w:rsidRPr="007D52C5">
              <w:rPr>
                <w:color w:val="auto"/>
              </w:rPr>
              <w:t>3</w:t>
            </w:r>
          </w:p>
        </w:tc>
      </w:tr>
    </w:tbl>
    <w:p w:rsidR="007E4887" w:rsidRPr="007D52C5" w:rsidRDefault="007E4887" w:rsidP="007E4887">
      <w:pPr>
        <w:rPr>
          <w:color w:val="auto"/>
        </w:rPr>
      </w:pPr>
    </w:p>
    <w:p w:rsidR="007E4887" w:rsidRDefault="007E4887" w:rsidP="007C11FF">
      <w:pPr>
        <w:contextualSpacing/>
        <w:rPr>
          <w:color w:val="auto"/>
          <w:szCs w:val="28"/>
          <w:u w:val="single"/>
        </w:rPr>
      </w:pPr>
      <w:r w:rsidRPr="007C11FF">
        <w:rPr>
          <w:color w:val="auto"/>
          <w:szCs w:val="28"/>
          <w:u w:val="single"/>
        </w:rPr>
        <w:t xml:space="preserve">Результаты промежуточной аттестации </w:t>
      </w:r>
    </w:p>
    <w:p w:rsidR="007C11FF" w:rsidRPr="007C11FF" w:rsidRDefault="007C11FF" w:rsidP="007C11FF">
      <w:pPr>
        <w:contextualSpacing/>
        <w:rPr>
          <w:color w:val="auto"/>
          <w:szCs w:val="28"/>
          <w:u w:val="single"/>
        </w:rPr>
      </w:pPr>
    </w:p>
    <w:tbl>
      <w:tblPr>
        <w:tblW w:w="10064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6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7C11FF" w:rsidRPr="007C11FF" w:rsidTr="007C11FF">
        <w:trPr>
          <w:cantSplit/>
          <w:trHeight w:val="8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7C11FF">
            <w:pPr>
              <w:rPr>
                <w:color w:val="auto"/>
                <w:sz w:val="20"/>
              </w:rPr>
            </w:pPr>
            <w:r w:rsidRPr="007C11FF">
              <w:rPr>
                <w:color w:val="auto"/>
                <w:sz w:val="20"/>
                <w:szCs w:val="16"/>
              </w:rPr>
              <w:t>Класс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7C11FF">
            <w:pPr>
              <w:rPr>
                <w:color w:val="auto"/>
                <w:sz w:val="20"/>
              </w:rPr>
            </w:pPr>
            <w:r w:rsidRPr="007C11FF">
              <w:rPr>
                <w:color w:val="auto"/>
                <w:sz w:val="20"/>
                <w:szCs w:val="16"/>
              </w:rPr>
              <w:t>Русский  язык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7C11FF">
            <w:pPr>
              <w:rPr>
                <w:color w:val="auto"/>
                <w:sz w:val="20"/>
              </w:rPr>
            </w:pPr>
            <w:r w:rsidRPr="007C11FF">
              <w:rPr>
                <w:color w:val="auto"/>
                <w:sz w:val="20"/>
                <w:szCs w:val="16"/>
              </w:rPr>
              <w:t>Алгебра (математика)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7C11FF">
            <w:pPr>
              <w:rPr>
                <w:color w:val="auto"/>
                <w:sz w:val="20"/>
              </w:rPr>
            </w:pPr>
            <w:r w:rsidRPr="007C11FF">
              <w:rPr>
                <w:color w:val="auto"/>
                <w:sz w:val="20"/>
                <w:szCs w:val="16"/>
              </w:rPr>
              <w:t>Иностранный язык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7C11FF">
            <w:pPr>
              <w:rPr>
                <w:color w:val="auto"/>
                <w:sz w:val="20"/>
              </w:rPr>
            </w:pPr>
            <w:r w:rsidRPr="007C11FF">
              <w:rPr>
                <w:color w:val="auto"/>
                <w:sz w:val="20"/>
              </w:rPr>
              <w:t>Обществознание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7C11FF">
            <w:pPr>
              <w:rPr>
                <w:color w:val="auto"/>
                <w:sz w:val="20"/>
              </w:rPr>
            </w:pPr>
            <w:r w:rsidRPr="007C11FF">
              <w:rPr>
                <w:color w:val="auto"/>
                <w:sz w:val="20"/>
                <w:szCs w:val="16"/>
              </w:rPr>
              <w:t>Биология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7C11FF">
            <w:pPr>
              <w:rPr>
                <w:color w:val="auto"/>
                <w:sz w:val="20"/>
              </w:rPr>
            </w:pPr>
            <w:r w:rsidRPr="007C11FF">
              <w:rPr>
                <w:color w:val="auto"/>
                <w:sz w:val="20"/>
                <w:szCs w:val="16"/>
              </w:rPr>
              <w:t>География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7C11FF">
            <w:pPr>
              <w:rPr>
                <w:color w:val="auto"/>
                <w:sz w:val="20"/>
              </w:rPr>
            </w:pPr>
            <w:r w:rsidRPr="007C11FF">
              <w:rPr>
                <w:color w:val="auto"/>
                <w:sz w:val="20"/>
                <w:szCs w:val="16"/>
              </w:rPr>
              <w:t>Черчение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7C11FF">
            <w:pPr>
              <w:rPr>
                <w:color w:val="auto"/>
                <w:sz w:val="20"/>
                <w:szCs w:val="16"/>
              </w:rPr>
            </w:pPr>
            <w:r w:rsidRPr="007C11FF">
              <w:rPr>
                <w:color w:val="auto"/>
                <w:sz w:val="20"/>
                <w:szCs w:val="16"/>
              </w:rPr>
              <w:t xml:space="preserve"> Химия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7C11FF">
            <w:pPr>
              <w:rPr>
                <w:color w:val="auto"/>
                <w:sz w:val="20"/>
                <w:szCs w:val="16"/>
              </w:rPr>
            </w:pPr>
            <w:r w:rsidRPr="007C11FF">
              <w:rPr>
                <w:color w:val="auto"/>
                <w:sz w:val="20"/>
                <w:szCs w:val="16"/>
              </w:rPr>
              <w:t>Информатика</w:t>
            </w:r>
          </w:p>
        </w:tc>
      </w:tr>
      <w:tr w:rsidR="007C11FF" w:rsidRPr="007C11FF" w:rsidTr="007C11FF">
        <w:trPr>
          <w:trHeight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  <w:r w:rsidRPr="007C11FF">
              <w:rPr>
                <w:color w:val="auto"/>
                <w:szCs w:val="16"/>
              </w:rPr>
              <w:t>5А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  <w:r w:rsidRPr="007C11FF">
              <w:rPr>
                <w:color w:val="auto"/>
              </w:rPr>
              <w:t>92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  <w:r w:rsidRPr="007C11FF">
              <w:rPr>
                <w:color w:val="auto"/>
              </w:rPr>
              <w:t>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</w:tr>
      <w:tr w:rsidR="007C11FF" w:rsidRPr="007C11FF" w:rsidTr="007C11FF">
        <w:trPr>
          <w:trHeight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  <w:r w:rsidRPr="007C11FF">
              <w:rPr>
                <w:color w:val="auto"/>
                <w:szCs w:val="16"/>
              </w:rPr>
              <w:t>5Б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  <w:r w:rsidRPr="007C11FF">
              <w:rPr>
                <w:color w:val="auto"/>
              </w:rPr>
              <w:t>67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  <w:r w:rsidRPr="007C11FF">
              <w:rPr>
                <w:color w:val="auto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</w:tr>
      <w:tr w:rsidR="007C11FF" w:rsidRPr="007C11FF" w:rsidTr="007C11FF">
        <w:trPr>
          <w:trHeight w:val="2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  <w:r w:rsidRPr="007C11FF">
              <w:rPr>
                <w:color w:val="auto"/>
                <w:szCs w:val="16"/>
              </w:rPr>
              <w:t>6А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  <w:r w:rsidRPr="007C11FF">
              <w:rPr>
                <w:color w:val="auto"/>
              </w:rPr>
              <w:t>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  <w:r w:rsidRPr="007C11FF">
              <w:rPr>
                <w:color w:val="auto"/>
              </w:rPr>
              <w:t>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</w:tr>
      <w:tr w:rsidR="007C11FF" w:rsidRPr="007C11FF" w:rsidTr="007C11FF">
        <w:trPr>
          <w:trHeight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  <w:r w:rsidRPr="007C11FF">
              <w:rPr>
                <w:color w:val="auto"/>
                <w:szCs w:val="16"/>
              </w:rPr>
              <w:t>6Б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  <w:r w:rsidRPr="007C11FF">
              <w:rPr>
                <w:color w:val="auto"/>
              </w:rPr>
              <w:t>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  <w:r w:rsidRPr="007C11FF">
              <w:rPr>
                <w:color w:val="auto"/>
              </w:rPr>
              <w:t>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</w:tr>
      <w:tr w:rsidR="007C11FF" w:rsidRPr="007C11FF" w:rsidTr="007C11FF">
        <w:trPr>
          <w:trHeight w:val="2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  <w:r w:rsidRPr="007C11FF">
              <w:rPr>
                <w:color w:val="auto"/>
                <w:szCs w:val="16"/>
              </w:rPr>
              <w:t>6В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  <w:r w:rsidRPr="007C11FF">
              <w:rPr>
                <w:color w:val="auto"/>
                <w:szCs w:val="16"/>
              </w:rPr>
              <w:t>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  <w:r w:rsidRPr="007C11FF">
              <w:rPr>
                <w:color w:val="auto"/>
                <w:szCs w:val="16"/>
              </w:rPr>
              <w:t>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</w:tr>
      <w:tr w:rsidR="007C11FF" w:rsidRPr="007C11FF" w:rsidTr="007C11FF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  <w:r w:rsidRPr="007C11FF">
              <w:rPr>
                <w:color w:val="auto"/>
                <w:szCs w:val="16"/>
              </w:rPr>
              <w:t>7А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  <w:r w:rsidRPr="007C11FF">
              <w:rPr>
                <w:color w:val="auto"/>
                <w:szCs w:val="16"/>
              </w:rPr>
              <w:t>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  <w:r w:rsidRPr="007C11FF">
              <w:rPr>
                <w:color w:val="auto"/>
                <w:szCs w:val="16"/>
              </w:rPr>
              <w:t>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</w:tr>
      <w:tr w:rsidR="007C11FF" w:rsidRPr="007C11FF" w:rsidTr="007C11FF">
        <w:trPr>
          <w:trHeight w:val="2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  <w:r w:rsidRPr="007C11FF">
              <w:rPr>
                <w:color w:val="auto"/>
                <w:szCs w:val="16"/>
              </w:rPr>
              <w:t>7Б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  <w:r w:rsidRPr="007C11FF">
              <w:rPr>
                <w:color w:val="auto"/>
              </w:rPr>
              <w:t>50\64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  <w:r w:rsidRPr="007C11FF">
              <w:rPr>
                <w:color w:val="auto"/>
              </w:rPr>
              <w:t>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</w:tr>
      <w:tr w:rsidR="007C11FF" w:rsidRPr="007C11FF" w:rsidTr="007C11FF">
        <w:trPr>
          <w:trHeight w:val="2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  <w:r w:rsidRPr="007C11FF">
              <w:rPr>
                <w:color w:val="auto"/>
                <w:szCs w:val="16"/>
              </w:rPr>
              <w:t>8А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  <w:r w:rsidRPr="007C11FF">
              <w:rPr>
                <w:color w:val="auto"/>
              </w:rPr>
              <w:t>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  <w:r w:rsidRPr="007C11FF">
              <w:rPr>
                <w:color w:val="auto"/>
              </w:rPr>
              <w:t>88\100</w:t>
            </w:r>
          </w:p>
        </w:tc>
      </w:tr>
      <w:tr w:rsidR="007C11FF" w:rsidRPr="007C11FF" w:rsidTr="007C11FF">
        <w:trPr>
          <w:trHeight w:val="2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  <w:r w:rsidRPr="007C11FF">
              <w:rPr>
                <w:color w:val="auto"/>
                <w:szCs w:val="16"/>
              </w:rPr>
              <w:t>8Б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  <w:r w:rsidRPr="007C11FF">
              <w:rPr>
                <w:color w:val="auto"/>
              </w:rPr>
              <w:t>88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  <w:r w:rsidRPr="007C11FF">
              <w:rPr>
                <w:color w:val="auto"/>
              </w:rPr>
              <w:t>83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</w:rPr>
            </w:pPr>
          </w:p>
        </w:tc>
      </w:tr>
      <w:tr w:rsidR="007C11FF" w:rsidRPr="007C11FF" w:rsidTr="007C11FF">
        <w:trPr>
          <w:trHeight w:val="2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  <w:r w:rsidRPr="007C11FF">
              <w:rPr>
                <w:color w:val="auto"/>
                <w:szCs w:val="16"/>
              </w:rPr>
              <w:t>8В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  <w:r w:rsidRPr="007C11FF">
              <w:rPr>
                <w:color w:val="auto"/>
                <w:szCs w:val="16"/>
              </w:rPr>
              <w:t>38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  <w:r w:rsidRPr="007C11FF">
              <w:rPr>
                <w:color w:val="auto"/>
                <w:szCs w:val="16"/>
              </w:rPr>
              <w:t>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</w:tr>
      <w:tr w:rsidR="007C11FF" w:rsidRPr="007C11FF" w:rsidTr="007C11FF">
        <w:trPr>
          <w:trHeight w:val="2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  <w:r w:rsidRPr="007C11FF">
              <w:rPr>
                <w:color w:val="auto"/>
                <w:szCs w:val="16"/>
              </w:rPr>
              <w:t>10А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  <w:r w:rsidRPr="007C11FF">
              <w:rPr>
                <w:color w:val="auto"/>
                <w:szCs w:val="16"/>
              </w:rPr>
              <w:t>92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  <w:r w:rsidRPr="007C11FF">
              <w:rPr>
                <w:color w:val="auto"/>
                <w:szCs w:val="16"/>
              </w:rPr>
              <w:t>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</w:tr>
      <w:tr w:rsidR="007C11FF" w:rsidRPr="007C11FF" w:rsidTr="007C11FF">
        <w:trPr>
          <w:trHeight w:val="2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  <w:r w:rsidRPr="007C11FF">
              <w:rPr>
                <w:color w:val="auto"/>
                <w:szCs w:val="16"/>
              </w:rPr>
              <w:t>10Б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  <w:r w:rsidRPr="007C11FF">
              <w:rPr>
                <w:color w:val="auto"/>
                <w:szCs w:val="16"/>
              </w:rPr>
              <w:t>54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  <w:r w:rsidRPr="007C11FF">
              <w:rPr>
                <w:color w:val="auto"/>
                <w:szCs w:val="16"/>
              </w:rPr>
              <w:t>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F" w:rsidRPr="007C11FF" w:rsidRDefault="007C11FF" w:rsidP="00B91D20">
            <w:pPr>
              <w:jc w:val="center"/>
              <w:rPr>
                <w:color w:val="auto"/>
                <w:szCs w:val="16"/>
              </w:rPr>
            </w:pPr>
          </w:p>
        </w:tc>
      </w:tr>
    </w:tbl>
    <w:p w:rsidR="007E4887" w:rsidRPr="00DB5AAF" w:rsidRDefault="007E4887" w:rsidP="007E4887">
      <w:pPr>
        <w:contextualSpacing/>
        <w:jc w:val="both"/>
        <w:rPr>
          <w:b/>
          <w:color w:val="auto"/>
          <w:sz w:val="28"/>
          <w:szCs w:val="28"/>
        </w:rPr>
      </w:pPr>
    </w:p>
    <w:p w:rsidR="007E4887" w:rsidRPr="00194A55" w:rsidRDefault="007E4887" w:rsidP="007E4887">
      <w:pPr>
        <w:contextualSpacing/>
        <w:jc w:val="both"/>
        <w:rPr>
          <w:color w:val="auto"/>
          <w:szCs w:val="20"/>
          <w:u w:val="single"/>
        </w:rPr>
      </w:pPr>
      <w:r w:rsidRPr="00194A55">
        <w:rPr>
          <w:color w:val="auto"/>
          <w:szCs w:val="20"/>
          <w:u w:val="single"/>
        </w:rPr>
        <w:t xml:space="preserve">Результаты экзаменов за курс основной школы </w:t>
      </w:r>
    </w:p>
    <w:p w:rsidR="007E4887" w:rsidRPr="00194A55" w:rsidRDefault="007E4887" w:rsidP="007E4887">
      <w:pPr>
        <w:ind w:left="960"/>
        <w:contextualSpacing/>
        <w:jc w:val="both"/>
        <w:rPr>
          <w:color w:val="auto"/>
          <w:szCs w:val="20"/>
          <w:u w:val="single"/>
        </w:rPr>
      </w:pPr>
    </w:p>
    <w:tbl>
      <w:tblPr>
        <w:tblStyle w:val="af4"/>
        <w:tblW w:w="9923" w:type="dxa"/>
        <w:tblInd w:w="108" w:type="dxa"/>
        <w:tblLayout w:type="fixed"/>
        <w:tblLook w:val="04A0"/>
      </w:tblPr>
      <w:tblGrid>
        <w:gridCol w:w="567"/>
        <w:gridCol w:w="2694"/>
        <w:gridCol w:w="2220"/>
        <w:gridCol w:w="2221"/>
        <w:gridCol w:w="2221"/>
      </w:tblGrid>
      <w:tr w:rsidR="007E4887" w:rsidRPr="00194A55" w:rsidTr="007E4887">
        <w:tc>
          <w:tcPr>
            <w:tcW w:w="567" w:type="dxa"/>
          </w:tcPr>
          <w:p w:rsidR="007E4887" w:rsidRPr="00194A55" w:rsidRDefault="007E4887" w:rsidP="007E4887">
            <w:pPr>
              <w:jc w:val="both"/>
              <w:rPr>
                <w:color w:val="auto"/>
                <w:szCs w:val="20"/>
              </w:rPr>
            </w:pPr>
          </w:p>
        </w:tc>
        <w:tc>
          <w:tcPr>
            <w:tcW w:w="2694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</w:p>
        </w:tc>
        <w:tc>
          <w:tcPr>
            <w:tcW w:w="6662" w:type="dxa"/>
            <w:gridSpan w:val="3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Качество знаний %</w:t>
            </w:r>
          </w:p>
        </w:tc>
      </w:tr>
      <w:tr w:rsidR="007E4887" w:rsidRPr="00194A55" w:rsidTr="007E4887">
        <w:tc>
          <w:tcPr>
            <w:tcW w:w="567" w:type="dxa"/>
          </w:tcPr>
          <w:p w:rsidR="007E4887" w:rsidRPr="00194A55" w:rsidRDefault="007E4887" w:rsidP="007E4887">
            <w:pPr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№</w:t>
            </w:r>
          </w:p>
        </w:tc>
        <w:tc>
          <w:tcPr>
            <w:tcW w:w="2694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Предмет</w:t>
            </w:r>
          </w:p>
        </w:tc>
        <w:tc>
          <w:tcPr>
            <w:tcW w:w="2220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9а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9б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Средний %</w:t>
            </w:r>
          </w:p>
        </w:tc>
      </w:tr>
      <w:tr w:rsidR="007E4887" w:rsidRPr="00194A55" w:rsidTr="007E4887">
        <w:tc>
          <w:tcPr>
            <w:tcW w:w="567" w:type="dxa"/>
          </w:tcPr>
          <w:p w:rsidR="007E4887" w:rsidRPr="00194A55" w:rsidRDefault="007E4887" w:rsidP="007E4887">
            <w:pPr>
              <w:pStyle w:val="af5"/>
              <w:ind w:left="0" w:right="-9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</w:t>
            </w:r>
          </w:p>
        </w:tc>
        <w:tc>
          <w:tcPr>
            <w:tcW w:w="2694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Русский язык (</w:t>
            </w:r>
            <w:proofErr w:type="spellStart"/>
            <w:r w:rsidRPr="00194A55">
              <w:rPr>
                <w:color w:val="auto"/>
                <w:szCs w:val="20"/>
              </w:rPr>
              <w:t>обяз</w:t>
            </w:r>
            <w:proofErr w:type="spellEnd"/>
            <w:r w:rsidRPr="00194A55">
              <w:rPr>
                <w:color w:val="auto"/>
                <w:szCs w:val="20"/>
              </w:rPr>
              <w:t>.)</w:t>
            </w:r>
          </w:p>
        </w:tc>
        <w:tc>
          <w:tcPr>
            <w:tcW w:w="2220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20чел/77%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17чел/63%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37чел/70%</w:t>
            </w:r>
          </w:p>
        </w:tc>
      </w:tr>
      <w:tr w:rsidR="007E4887" w:rsidRPr="00194A55" w:rsidTr="007E4887">
        <w:tc>
          <w:tcPr>
            <w:tcW w:w="567" w:type="dxa"/>
          </w:tcPr>
          <w:p w:rsidR="007E4887" w:rsidRPr="00194A55" w:rsidRDefault="007E4887" w:rsidP="007E4887">
            <w:pPr>
              <w:pStyle w:val="af5"/>
              <w:ind w:left="0" w:right="-9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2</w:t>
            </w:r>
          </w:p>
        </w:tc>
        <w:tc>
          <w:tcPr>
            <w:tcW w:w="2694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Математика (</w:t>
            </w:r>
            <w:proofErr w:type="spellStart"/>
            <w:r w:rsidRPr="00194A55">
              <w:rPr>
                <w:color w:val="auto"/>
                <w:szCs w:val="20"/>
              </w:rPr>
              <w:t>обяз</w:t>
            </w:r>
            <w:proofErr w:type="spellEnd"/>
            <w:r w:rsidRPr="00194A55">
              <w:rPr>
                <w:color w:val="auto"/>
                <w:szCs w:val="20"/>
              </w:rPr>
              <w:t>.)</w:t>
            </w:r>
          </w:p>
        </w:tc>
        <w:tc>
          <w:tcPr>
            <w:tcW w:w="2220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22чел/85%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14чел/52%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36чел/68%</w:t>
            </w:r>
          </w:p>
        </w:tc>
      </w:tr>
      <w:tr w:rsidR="007E4887" w:rsidRPr="00194A55" w:rsidTr="007E4887">
        <w:tc>
          <w:tcPr>
            <w:tcW w:w="567" w:type="dxa"/>
          </w:tcPr>
          <w:p w:rsidR="007E4887" w:rsidRPr="00194A55" w:rsidRDefault="007E4887" w:rsidP="007E4887">
            <w:pPr>
              <w:pStyle w:val="af5"/>
              <w:ind w:left="0" w:right="-9"/>
              <w:rPr>
                <w:color w:val="auto"/>
                <w:szCs w:val="20"/>
              </w:rPr>
            </w:pPr>
          </w:p>
        </w:tc>
        <w:tc>
          <w:tcPr>
            <w:tcW w:w="2694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 xml:space="preserve">         -алгебра</w:t>
            </w:r>
          </w:p>
        </w:tc>
        <w:tc>
          <w:tcPr>
            <w:tcW w:w="2220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15 чел/58%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10 чел/37%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25чел/47%</w:t>
            </w:r>
          </w:p>
        </w:tc>
      </w:tr>
      <w:tr w:rsidR="007E4887" w:rsidRPr="00194A55" w:rsidTr="007E4887">
        <w:tc>
          <w:tcPr>
            <w:tcW w:w="567" w:type="dxa"/>
          </w:tcPr>
          <w:p w:rsidR="007E4887" w:rsidRPr="00194A55" w:rsidRDefault="007E4887" w:rsidP="007E4887">
            <w:pPr>
              <w:pStyle w:val="af5"/>
              <w:ind w:left="0" w:right="-9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3</w:t>
            </w:r>
          </w:p>
        </w:tc>
        <w:tc>
          <w:tcPr>
            <w:tcW w:w="2694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 xml:space="preserve">География </w:t>
            </w:r>
          </w:p>
        </w:tc>
        <w:tc>
          <w:tcPr>
            <w:tcW w:w="2220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4чел/80%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4чел/67%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8чел/73%</w:t>
            </w:r>
          </w:p>
        </w:tc>
      </w:tr>
      <w:tr w:rsidR="007E4887" w:rsidRPr="00194A55" w:rsidTr="007E4887">
        <w:tc>
          <w:tcPr>
            <w:tcW w:w="567" w:type="dxa"/>
          </w:tcPr>
          <w:p w:rsidR="007E4887" w:rsidRPr="00194A55" w:rsidRDefault="007E4887" w:rsidP="007E4887">
            <w:pPr>
              <w:pStyle w:val="af5"/>
              <w:ind w:left="0" w:right="-9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4</w:t>
            </w:r>
          </w:p>
        </w:tc>
        <w:tc>
          <w:tcPr>
            <w:tcW w:w="2694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 xml:space="preserve">Биология </w:t>
            </w:r>
          </w:p>
        </w:tc>
        <w:tc>
          <w:tcPr>
            <w:tcW w:w="2220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7чел/100%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7чел/88%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14чел/93%</w:t>
            </w:r>
          </w:p>
        </w:tc>
      </w:tr>
      <w:tr w:rsidR="007E4887" w:rsidRPr="00194A55" w:rsidTr="007E4887">
        <w:tc>
          <w:tcPr>
            <w:tcW w:w="567" w:type="dxa"/>
          </w:tcPr>
          <w:p w:rsidR="007E4887" w:rsidRPr="00194A55" w:rsidRDefault="007E4887" w:rsidP="007E4887">
            <w:pPr>
              <w:pStyle w:val="af5"/>
              <w:ind w:left="0" w:right="-9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5</w:t>
            </w:r>
          </w:p>
        </w:tc>
        <w:tc>
          <w:tcPr>
            <w:tcW w:w="2694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Информатика и ИКТ</w:t>
            </w:r>
          </w:p>
        </w:tc>
        <w:tc>
          <w:tcPr>
            <w:tcW w:w="2220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17чел/94%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11чел/65%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28чел/80%</w:t>
            </w:r>
          </w:p>
        </w:tc>
      </w:tr>
      <w:tr w:rsidR="007E4887" w:rsidRPr="00194A55" w:rsidTr="007E4887">
        <w:tc>
          <w:tcPr>
            <w:tcW w:w="567" w:type="dxa"/>
          </w:tcPr>
          <w:p w:rsidR="007E4887" w:rsidRPr="00194A55" w:rsidRDefault="007E4887" w:rsidP="007E4887">
            <w:pPr>
              <w:pStyle w:val="af5"/>
              <w:ind w:left="0" w:right="-9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6</w:t>
            </w:r>
          </w:p>
        </w:tc>
        <w:tc>
          <w:tcPr>
            <w:tcW w:w="2694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proofErr w:type="spellStart"/>
            <w:r w:rsidRPr="00194A55">
              <w:rPr>
                <w:color w:val="auto"/>
                <w:szCs w:val="20"/>
              </w:rPr>
              <w:t>Физич</w:t>
            </w:r>
            <w:proofErr w:type="spellEnd"/>
            <w:r w:rsidRPr="00194A55">
              <w:rPr>
                <w:color w:val="auto"/>
                <w:szCs w:val="20"/>
              </w:rPr>
              <w:t>. культура</w:t>
            </w:r>
          </w:p>
        </w:tc>
        <w:tc>
          <w:tcPr>
            <w:tcW w:w="2220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10чел./100%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10чел/83%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20чел/91%</w:t>
            </w:r>
          </w:p>
        </w:tc>
      </w:tr>
      <w:tr w:rsidR="007E4887" w:rsidRPr="00194A55" w:rsidTr="007E4887">
        <w:tc>
          <w:tcPr>
            <w:tcW w:w="567" w:type="dxa"/>
          </w:tcPr>
          <w:p w:rsidR="007E4887" w:rsidRPr="00194A55" w:rsidRDefault="007E4887" w:rsidP="007E4887">
            <w:pPr>
              <w:pStyle w:val="af5"/>
              <w:ind w:left="0" w:right="-9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7</w:t>
            </w:r>
          </w:p>
        </w:tc>
        <w:tc>
          <w:tcPr>
            <w:tcW w:w="2694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Обществознание</w:t>
            </w:r>
          </w:p>
        </w:tc>
        <w:tc>
          <w:tcPr>
            <w:tcW w:w="2220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8чел/89%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7чел/88%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15чел/88%</w:t>
            </w:r>
          </w:p>
        </w:tc>
      </w:tr>
      <w:tr w:rsidR="007E4887" w:rsidRPr="00194A55" w:rsidTr="007E4887">
        <w:tc>
          <w:tcPr>
            <w:tcW w:w="567" w:type="dxa"/>
          </w:tcPr>
          <w:p w:rsidR="007E4887" w:rsidRPr="00194A55" w:rsidRDefault="007E4887" w:rsidP="007E4887">
            <w:pPr>
              <w:pStyle w:val="af5"/>
              <w:ind w:left="0" w:right="-9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8</w:t>
            </w:r>
          </w:p>
        </w:tc>
        <w:tc>
          <w:tcPr>
            <w:tcW w:w="2694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Физика</w:t>
            </w:r>
          </w:p>
        </w:tc>
        <w:tc>
          <w:tcPr>
            <w:tcW w:w="2220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1/100%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-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1чел/100%</w:t>
            </w:r>
          </w:p>
        </w:tc>
      </w:tr>
      <w:tr w:rsidR="007E4887" w:rsidRPr="00194A55" w:rsidTr="007E4887">
        <w:tc>
          <w:tcPr>
            <w:tcW w:w="567" w:type="dxa"/>
          </w:tcPr>
          <w:p w:rsidR="007E4887" w:rsidRPr="00194A55" w:rsidRDefault="007E4887" w:rsidP="007E4887">
            <w:pPr>
              <w:pStyle w:val="af5"/>
              <w:ind w:left="0" w:right="-9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11</w:t>
            </w:r>
          </w:p>
        </w:tc>
        <w:tc>
          <w:tcPr>
            <w:tcW w:w="2694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Иностранный язык</w:t>
            </w:r>
          </w:p>
        </w:tc>
        <w:tc>
          <w:tcPr>
            <w:tcW w:w="2220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2чел/100%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2чел/67%</w:t>
            </w:r>
          </w:p>
        </w:tc>
        <w:tc>
          <w:tcPr>
            <w:tcW w:w="2221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4чел/80%</w:t>
            </w:r>
          </w:p>
        </w:tc>
      </w:tr>
    </w:tbl>
    <w:p w:rsidR="007E4887" w:rsidRPr="00194A55" w:rsidRDefault="007E4887" w:rsidP="007E4887">
      <w:pPr>
        <w:ind w:firstLine="540"/>
        <w:jc w:val="both"/>
        <w:rPr>
          <w:color w:val="auto"/>
          <w:sz w:val="20"/>
          <w:szCs w:val="20"/>
          <w:u w:val="single"/>
        </w:rPr>
      </w:pPr>
    </w:p>
    <w:p w:rsidR="007E4887" w:rsidRPr="00194A55" w:rsidRDefault="007E4887" w:rsidP="007E4887">
      <w:pPr>
        <w:ind w:firstLine="540"/>
        <w:jc w:val="both"/>
        <w:rPr>
          <w:color w:val="auto"/>
          <w:sz w:val="20"/>
          <w:szCs w:val="20"/>
          <w:u w:val="single"/>
        </w:rPr>
      </w:pPr>
    </w:p>
    <w:tbl>
      <w:tblPr>
        <w:tblStyle w:val="af4"/>
        <w:tblW w:w="10065" w:type="dxa"/>
        <w:tblInd w:w="-34" w:type="dxa"/>
        <w:tblLayout w:type="fixed"/>
        <w:tblLook w:val="04A0"/>
      </w:tblPr>
      <w:tblGrid>
        <w:gridCol w:w="1702"/>
        <w:gridCol w:w="2035"/>
        <w:gridCol w:w="2034"/>
        <w:gridCol w:w="1601"/>
        <w:gridCol w:w="2693"/>
      </w:tblGrid>
      <w:tr w:rsidR="007E4887" w:rsidRPr="00194A55" w:rsidTr="007E4887">
        <w:tc>
          <w:tcPr>
            <w:tcW w:w="1702" w:type="dxa"/>
          </w:tcPr>
          <w:p w:rsidR="007E4887" w:rsidRPr="00194A55" w:rsidRDefault="007E4887" w:rsidP="007E4887">
            <w:pPr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Предмет</w:t>
            </w:r>
          </w:p>
        </w:tc>
        <w:tc>
          <w:tcPr>
            <w:tcW w:w="8363" w:type="dxa"/>
            <w:gridSpan w:val="4"/>
          </w:tcPr>
          <w:p w:rsidR="007E4887" w:rsidRPr="00194A55" w:rsidRDefault="007E4887" w:rsidP="007E4887">
            <w:pPr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Количество выпускников 9х классов</w:t>
            </w:r>
          </w:p>
        </w:tc>
      </w:tr>
      <w:tr w:rsidR="007E4887" w:rsidRPr="00194A55" w:rsidTr="007E4887">
        <w:tc>
          <w:tcPr>
            <w:tcW w:w="1702" w:type="dxa"/>
          </w:tcPr>
          <w:p w:rsidR="007E4887" w:rsidRPr="00194A55" w:rsidRDefault="007E4887" w:rsidP="007E4887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035" w:type="dxa"/>
          </w:tcPr>
          <w:p w:rsidR="007E4887" w:rsidRPr="00194A55" w:rsidRDefault="007E4887" w:rsidP="007E4887">
            <w:pPr>
              <w:jc w:val="center"/>
              <w:rPr>
                <w:color w:val="auto"/>
                <w:szCs w:val="20"/>
              </w:rPr>
            </w:pPr>
            <w:proofErr w:type="gramStart"/>
            <w:r w:rsidRPr="00194A55">
              <w:rPr>
                <w:color w:val="auto"/>
                <w:szCs w:val="20"/>
              </w:rPr>
              <w:t>Подтвердивших</w:t>
            </w:r>
            <w:proofErr w:type="gramEnd"/>
            <w:r w:rsidRPr="00194A55">
              <w:rPr>
                <w:color w:val="auto"/>
                <w:szCs w:val="20"/>
              </w:rPr>
              <w:t xml:space="preserve"> </w:t>
            </w:r>
            <w:r w:rsidRPr="00194A55">
              <w:rPr>
                <w:color w:val="auto"/>
                <w:szCs w:val="20"/>
              </w:rPr>
              <w:lastRenderedPageBreak/>
              <w:t>годовую оценку</w:t>
            </w:r>
          </w:p>
        </w:tc>
        <w:tc>
          <w:tcPr>
            <w:tcW w:w="2034" w:type="dxa"/>
          </w:tcPr>
          <w:p w:rsidR="007E4887" w:rsidRPr="00194A55" w:rsidRDefault="007E4887" w:rsidP="007E4887">
            <w:pPr>
              <w:jc w:val="center"/>
              <w:rPr>
                <w:color w:val="auto"/>
                <w:szCs w:val="20"/>
              </w:rPr>
            </w:pPr>
            <w:proofErr w:type="gramStart"/>
            <w:r w:rsidRPr="00194A55">
              <w:rPr>
                <w:color w:val="auto"/>
                <w:szCs w:val="20"/>
              </w:rPr>
              <w:lastRenderedPageBreak/>
              <w:t>Повысивших</w:t>
            </w:r>
            <w:proofErr w:type="gramEnd"/>
            <w:r w:rsidRPr="00194A55">
              <w:rPr>
                <w:color w:val="auto"/>
                <w:szCs w:val="20"/>
              </w:rPr>
              <w:t xml:space="preserve"> </w:t>
            </w:r>
            <w:r w:rsidRPr="00194A55">
              <w:rPr>
                <w:color w:val="auto"/>
                <w:szCs w:val="20"/>
              </w:rPr>
              <w:lastRenderedPageBreak/>
              <w:t>годовую оценку</w:t>
            </w:r>
          </w:p>
        </w:tc>
        <w:tc>
          <w:tcPr>
            <w:tcW w:w="1601" w:type="dxa"/>
          </w:tcPr>
          <w:p w:rsidR="007E4887" w:rsidRPr="00194A55" w:rsidRDefault="007E4887" w:rsidP="007E4887">
            <w:pPr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lastRenderedPageBreak/>
              <w:t xml:space="preserve">Получивших </w:t>
            </w:r>
            <w:r w:rsidRPr="00194A55">
              <w:rPr>
                <w:color w:val="auto"/>
                <w:szCs w:val="20"/>
              </w:rPr>
              <w:lastRenderedPageBreak/>
              <w:t>«5» и «4»</w:t>
            </w:r>
          </w:p>
        </w:tc>
        <w:tc>
          <w:tcPr>
            <w:tcW w:w="2693" w:type="dxa"/>
          </w:tcPr>
          <w:p w:rsidR="007E4887" w:rsidRPr="00194A55" w:rsidRDefault="007E4887" w:rsidP="007E4887">
            <w:pPr>
              <w:jc w:val="center"/>
              <w:rPr>
                <w:color w:val="auto"/>
                <w:szCs w:val="20"/>
              </w:rPr>
            </w:pPr>
            <w:proofErr w:type="gramStart"/>
            <w:r w:rsidRPr="00194A55">
              <w:rPr>
                <w:color w:val="auto"/>
                <w:szCs w:val="20"/>
              </w:rPr>
              <w:lastRenderedPageBreak/>
              <w:t>Получивших</w:t>
            </w:r>
            <w:proofErr w:type="gramEnd"/>
            <w:r w:rsidRPr="00194A55">
              <w:rPr>
                <w:color w:val="auto"/>
                <w:szCs w:val="20"/>
              </w:rPr>
              <w:t xml:space="preserve"> </w:t>
            </w:r>
            <w:r w:rsidRPr="00194A55">
              <w:rPr>
                <w:color w:val="auto"/>
                <w:szCs w:val="20"/>
              </w:rPr>
              <w:lastRenderedPageBreak/>
              <w:t>неудовлетворительную оценку</w:t>
            </w:r>
          </w:p>
        </w:tc>
      </w:tr>
      <w:tr w:rsidR="007E4887" w:rsidRPr="00194A55" w:rsidTr="007E4887">
        <w:tc>
          <w:tcPr>
            <w:tcW w:w="1702" w:type="dxa"/>
          </w:tcPr>
          <w:p w:rsidR="007E4887" w:rsidRPr="00194A55" w:rsidRDefault="007E4887" w:rsidP="007E4887">
            <w:pPr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lastRenderedPageBreak/>
              <w:t>Русский язык</w:t>
            </w:r>
          </w:p>
        </w:tc>
        <w:tc>
          <w:tcPr>
            <w:tcW w:w="2035" w:type="dxa"/>
          </w:tcPr>
          <w:p w:rsidR="007E4887" w:rsidRPr="00194A55" w:rsidRDefault="007E4887" w:rsidP="007E4887">
            <w:pPr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41чел//77%</w:t>
            </w:r>
          </w:p>
        </w:tc>
        <w:tc>
          <w:tcPr>
            <w:tcW w:w="2034" w:type="dxa"/>
          </w:tcPr>
          <w:p w:rsidR="007E4887" w:rsidRPr="00194A55" w:rsidRDefault="007E4887" w:rsidP="007E4887">
            <w:pPr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12чел./23%</w:t>
            </w:r>
          </w:p>
        </w:tc>
        <w:tc>
          <w:tcPr>
            <w:tcW w:w="1601" w:type="dxa"/>
          </w:tcPr>
          <w:p w:rsidR="007E4887" w:rsidRPr="00194A55" w:rsidRDefault="007E4887" w:rsidP="007E4887">
            <w:pPr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37чел/70%</w:t>
            </w:r>
          </w:p>
        </w:tc>
        <w:tc>
          <w:tcPr>
            <w:tcW w:w="2693" w:type="dxa"/>
          </w:tcPr>
          <w:p w:rsidR="007E4887" w:rsidRPr="00194A55" w:rsidRDefault="007E4887" w:rsidP="007E4887">
            <w:pPr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0</w:t>
            </w:r>
          </w:p>
        </w:tc>
      </w:tr>
      <w:tr w:rsidR="007E4887" w:rsidRPr="00194A55" w:rsidTr="007E4887">
        <w:tc>
          <w:tcPr>
            <w:tcW w:w="1702" w:type="dxa"/>
          </w:tcPr>
          <w:p w:rsidR="007E4887" w:rsidRPr="00194A55" w:rsidRDefault="007E4887" w:rsidP="007E4887">
            <w:pPr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Математика (алгебра)</w:t>
            </w:r>
          </w:p>
        </w:tc>
        <w:tc>
          <w:tcPr>
            <w:tcW w:w="2035" w:type="dxa"/>
          </w:tcPr>
          <w:p w:rsidR="007E4887" w:rsidRPr="00194A55" w:rsidRDefault="007E4887" w:rsidP="007E4887">
            <w:pPr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47чел/89%</w:t>
            </w:r>
          </w:p>
        </w:tc>
        <w:tc>
          <w:tcPr>
            <w:tcW w:w="2034" w:type="dxa"/>
          </w:tcPr>
          <w:p w:rsidR="007E4887" w:rsidRPr="00194A55" w:rsidRDefault="007E4887" w:rsidP="007E4887">
            <w:pPr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5чел/9%</w:t>
            </w:r>
          </w:p>
        </w:tc>
        <w:tc>
          <w:tcPr>
            <w:tcW w:w="1601" w:type="dxa"/>
          </w:tcPr>
          <w:p w:rsidR="007E4887" w:rsidRPr="00194A55" w:rsidRDefault="007E4887" w:rsidP="007E4887">
            <w:pPr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25чел/47%</w:t>
            </w:r>
          </w:p>
        </w:tc>
        <w:tc>
          <w:tcPr>
            <w:tcW w:w="2693" w:type="dxa"/>
          </w:tcPr>
          <w:p w:rsidR="007E4887" w:rsidRPr="00194A55" w:rsidRDefault="007E4887" w:rsidP="007E4887">
            <w:pPr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3чел/6%</w:t>
            </w:r>
          </w:p>
        </w:tc>
      </w:tr>
    </w:tbl>
    <w:p w:rsidR="007E4887" w:rsidRPr="00194A55" w:rsidRDefault="007E4887" w:rsidP="007E4887">
      <w:pPr>
        <w:ind w:firstLine="540"/>
        <w:jc w:val="both"/>
        <w:rPr>
          <w:color w:val="auto"/>
          <w:szCs w:val="20"/>
          <w:u w:val="single"/>
        </w:rPr>
      </w:pPr>
    </w:p>
    <w:p w:rsidR="007E4887" w:rsidRPr="00194A55" w:rsidRDefault="00C117B0" w:rsidP="007E4887">
      <w:pPr>
        <w:jc w:val="both"/>
        <w:rPr>
          <w:color w:val="auto"/>
          <w:szCs w:val="22"/>
          <w:u w:val="single"/>
        </w:rPr>
      </w:pPr>
      <w:r w:rsidRPr="00194A55">
        <w:rPr>
          <w:color w:val="auto"/>
          <w:szCs w:val="22"/>
          <w:u w:val="single"/>
        </w:rPr>
        <w:t xml:space="preserve">Результаты </w:t>
      </w:r>
      <w:r w:rsidR="007E4887" w:rsidRPr="00194A55">
        <w:rPr>
          <w:color w:val="auto"/>
          <w:szCs w:val="22"/>
          <w:u w:val="single"/>
        </w:rPr>
        <w:t xml:space="preserve">итоговой аттестации за курс средней школы. </w:t>
      </w:r>
    </w:p>
    <w:p w:rsidR="007E4887" w:rsidRPr="00194A55" w:rsidRDefault="007E4887" w:rsidP="007E4887">
      <w:pPr>
        <w:ind w:firstLine="360"/>
        <w:contextualSpacing/>
        <w:jc w:val="both"/>
        <w:rPr>
          <w:color w:val="auto"/>
          <w:szCs w:val="20"/>
          <w:u w:val="single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959"/>
        <w:gridCol w:w="2585"/>
        <w:gridCol w:w="2126"/>
        <w:gridCol w:w="2126"/>
        <w:gridCol w:w="2127"/>
      </w:tblGrid>
      <w:tr w:rsidR="007E4887" w:rsidRPr="00194A55" w:rsidTr="007E4887">
        <w:tc>
          <w:tcPr>
            <w:tcW w:w="959" w:type="dxa"/>
          </w:tcPr>
          <w:p w:rsidR="007E4887" w:rsidRPr="00194A55" w:rsidRDefault="007E4887" w:rsidP="007E4887">
            <w:pPr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№</w:t>
            </w:r>
          </w:p>
        </w:tc>
        <w:tc>
          <w:tcPr>
            <w:tcW w:w="2585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Предмет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Количество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%</w:t>
            </w:r>
          </w:p>
        </w:tc>
        <w:tc>
          <w:tcPr>
            <w:tcW w:w="2127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Средний балл по предмету</w:t>
            </w:r>
          </w:p>
        </w:tc>
      </w:tr>
      <w:tr w:rsidR="007E4887" w:rsidRPr="00194A55" w:rsidTr="007E4887">
        <w:tc>
          <w:tcPr>
            <w:tcW w:w="959" w:type="dxa"/>
          </w:tcPr>
          <w:p w:rsidR="007E4887" w:rsidRPr="00B46671" w:rsidRDefault="007E4887" w:rsidP="00795BA3">
            <w:pPr>
              <w:pStyle w:val="af5"/>
              <w:numPr>
                <w:ilvl w:val="0"/>
                <w:numId w:val="11"/>
              </w:numPr>
              <w:ind w:hanging="610"/>
              <w:jc w:val="both"/>
              <w:rPr>
                <w:color w:val="auto"/>
                <w:szCs w:val="20"/>
              </w:rPr>
            </w:pPr>
          </w:p>
        </w:tc>
        <w:tc>
          <w:tcPr>
            <w:tcW w:w="2585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Русский язык (</w:t>
            </w:r>
            <w:proofErr w:type="spellStart"/>
            <w:r w:rsidRPr="00194A55">
              <w:rPr>
                <w:color w:val="auto"/>
                <w:szCs w:val="20"/>
              </w:rPr>
              <w:t>обяз</w:t>
            </w:r>
            <w:proofErr w:type="spellEnd"/>
            <w:r w:rsidRPr="00194A55">
              <w:rPr>
                <w:color w:val="auto"/>
                <w:szCs w:val="20"/>
              </w:rPr>
              <w:t>.)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28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100</w:t>
            </w:r>
          </w:p>
        </w:tc>
        <w:tc>
          <w:tcPr>
            <w:tcW w:w="2127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72,6</w:t>
            </w:r>
          </w:p>
        </w:tc>
      </w:tr>
      <w:tr w:rsidR="007E4887" w:rsidRPr="00194A55" w:rsidTr="007E4887">
        <w:tc>
          <w:tcPr>
            <w:tcW w:w="959" w:type="dxa"/>
          </w:tcPr>
          <w:p w:rsidR="007E4887" w:rsidRPr="00B46671" w:rsidRDefault="007E4887" w:rsidP="00795BA3">
            <w:pPr>
              <w:pStyle w:val="af5"/>
              <w:numPr>
                <w:ilvl w:val="0"/>
                <w:numId w:val="11"/>
              </w:numPr>
              <w:ind w:hanging="610"/>
              <w:jc w:val="both"/>
              <w:rPr>
                <w:color w:val="auto"/>
                <w:szCs w:val="20"/>
              </w:rPr>
            </w:pPr>
          </w:p>
        </w:tc>
        <w:tc>
          <w:tcPr>
            <w:tcW w:w="2585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Математика (</w:t>
            </w:r>
            <w:proofErr w:type="spellStart"/>
            <w:r w:rsidRPr="00194A55">
              <w:rPr>
                <w:color w:val="auto"/>
                <w:szCs w:val="20"/>
              </w:rPr>
              <w:t>обяз</w:t>
            </w:r>
            <w:proofErr w:type="spellEnd"/>
            <w:r w:rsidRPr="00194A55">
              <w:rPr>
                <w:color w:val="auto"/>
                <w:szCs w:val="20"/>
              </w:rPr>
              <w:t>.)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28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100</w:t>
            </w:r>
          </w:p>
        </w:tc>
        <w:tc>
          <w:tcPr>
            <w:tcW w:w="2127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55,8</w:t>
            </w:r>
          </w:p>
        </w:tc>
      </w:tr>
      <w:tr w:rsidR="007E4887" w:rsidRPr="00194A55" w:rsidTr="007E4887">
        <w:tc>
          <w:tcPr>
            <w:tcW w:w="959" w:type="dxa"/>
          </w:tcPr>
          <w:p w:rsidR="007E4887" w:rsidRPr="00B46671" w:rsidRDefault="007E4887" w:rsidP="00795BA3">
            <w:pPr>
              <w:pStyle w:val="af5"/>
              <w:numPr>
                <w:ilvl w:val="0"/>
                <w:numId w:val="11"/>
              </w:numPr>
              <w:ind w:hanging="610"/>
              <w:jc w:val="both"/>
              <w:rPr>
                <w:color w:val="auto"/>
                <w:szCs w:val="20"/>
              </w:rPr>
            </w:pPr>
          </w:p>
        </w:tc>
        <w:tc>
          <w:tcPr>
            <w:tcW w:w="2585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12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43</w:t>
            </w:r>
          </w:p>
        </w:tc>
        <w:tc>
          <w:tcPr>
            <w:tcW w:w="2127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69,5</w:t>
            </w:r>
          </w:p>
        </w:tc>
      </w:tr>
      <w:tr w:rsidR="007E4887" w:rsidRPr="00194A55" w:rsidTr="007E4887">
        <w:tc>
          <w:tcPr>
            <w:tcW w:w="959" w:type="dxa"/>
          </w:tcPr>
          <w:p w:rsidR="007E4887" w:rsidRPr="00B46671" w:rsidRDefault="007E4887" w:rsidP="00795BA3">
            <w:pPr>
              <w:pStyle w:val="af5"/>
              <w:numPr>
                <w:ilvl w:val="0"/>
                <w:numId w:val="11"/>
              </w:numPr>
              <w:ind w:hanging="610"/>
              <w:jc w:val="both"/>
              <w:rPr>
                <w:color w:val="auto"/>
                <w:szCs w:val="20"/>
              </w:rPr>
            </w:pPr>
          </w:p>
        </w:tc>
        <w:tc>
          <w:tcPr>
            <w:tcW w:w="2585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 xml:space="preserve">Химия 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4</w:t>
            </w:r>
          </w:p>
        </w:tc>
        <w:tc>
          <w:tcPr>
            <w:tcW w:w="2127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80</w:t>
            </w:r>
          </w:p>
        </w:tc>
      </w:tr>
      <w:tr w:rsidR="007E4887" w:rsidRPr="00194A55" w:rsidTr="007E4887">
        <w:tc>
          <w:tcPr>
            <w:tcW w:w="959" w:type="dxa"/>
          </w:tcPr>
          <w:p w:rsidR="007E4887" w:rsidRPr="00B46671" w:rsidRDefault="007E4887" w:rsidP="00795BA3">
            <w:pPr>
              <w:pStyle w:val="af5"/>
              <w:numPr>
                <w:ilvl w:val="0"/>
                <w:numId w:val="11"/>
              </w:numPr>
              <w:ind w:hanging="610"/>
              <w:jc w:val="both"/>
              <w:rPr>
                <w:color w:val="auto"/>
                <w:szCs w:val="20"/>
              </w:rPr>
            </w:pPr>
          </w:p>
        </w:tc>
        <w:tc>
          <w:tcPr>
            <w:tcW w:w="2585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 xml:space="preserve">География 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4</w:t>
            </w:r>
          </w:p>
        </w:tc>
        <w:tc>
          <w:tcPr>
            <w:tcW w:w="2127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63</w:t>
            </w:r>
          </w:p>
        </w:tc>
      </w:tr>
      <w:tr w:rsidR="007E4887" w:rsidRPr="00194A55" w:rsidTr="007E4887">
        <w:tc>
          <w:tcPr>
            <w:tcW w:w="959" w:type="dxa"/>
          </w:tcPr>
          <w:p w:rsidR="007E4887" w:rsidRPr="00B46671" w:rsidRDefault="007E4887" w:rsidP="00795BA3">
            <w:pPr>
              <w:pStyle w:val="af5"/>
              <w:numPr>
                <w:ilvl w:val="0"/>
                <w:numId w:val="11"/>
              </w:numPr>
              <w:ind w:hanging="610"/>
              <w:jc w:val="both"/>
              <w:rPr>
                <w:color w:val="auto"/>
                <w:szCs w:val="20"/>
              </w:rPr>
            </w:pPr>
          </w:p>
        </w:tc>
        <w:tc>
          <w:tcPr>
            <w:tcW w:w="2585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3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11</w:t>
            </w:r>
          </w:p>
        </w:tc>
        <w:tc>
          <w:tcPr>
            <w:tcW w:w="2127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91</w:t>
            </w:r>
          </w:p>
        </w:tc>
      </w:tr>
      <w:tr w:rsidR="007E4887" w:rsidRPr="00194A55" w:rsidTr="007E4887">
        <w:tc>
          <w:tcPr>
            <w:tcW w:w="959" w:type="dxa"/>
          </w:tcPr>
          <w:p w:rsidR="007E4887" w:rsidRPr="00B46671" w:rsidRDefault="007E4887" w:rsidP="00795BA3">
            <w:pPr>
              <w:pStyle w:val="af5"/>
              <w:numPr>
                <w:ilvl w:val="0"/>
                <w:numId w:val="11"/>
              </w:numPr>
              <w:ind w:hanging="610"/>
              <w:jc w:val="both"/>
              <w:rPr>
                <w:color w:val="auto"/>
                <w:szCs w:val="20"/>
              </w:rPr>
            </w:pPr>
          </w:p>
        </w:tc>
        <w:tc>
          <w:tcPr>
            <w:tcW w:w="2585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 xml:space="preserve">Биология 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7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25</w:t>
            </w:r>
          </w:p>
        </w:tc>
        <w:tc>
          <w:tcPr>
            <w:tcW w:w="2127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61</w:t>
            </w:r>
          </w:p>
        </w:tc>
      </w:tr>
      <w:tr w:rsidR="007E4887" w:rsidRPr="00194A55" w:rsidTr="007E4887">
        <w:tc>
          <w:tcPr>
            <w:tcW w:w="959" w:type="dxa"/>
          </w:tcPr>
          <w:p w:rsidR="007E4887" w:rsidRPr="00B46671" w:rsidRDefault="007E4887" w:rsidP="00795BA3">
            <w:pPr>
              <w:pStyle w:val="af5"/>
              <w:numPr>
                <w:ilvl w:val="0"/>
                <w:numId w:val="11"/>
              </w:numPr>
              <w:ind w:hanging="610"/>
              <w:jc w:val="both"/>
              <w:rPr>
                <w:color w:val="auto"/>
                <w:szCs w:val="20"/>
              </w:rPr>
            </w:pPr>
          </w:p>
        </w:tc>
        <w:tc>
          <w:tcPr>
            <w:tcW w:w="2585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5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18</w:t>
            </w:r>
          </w:p>
        </w:tc>
        <w:tc>
          <w:tcPr>
            <w:tcW w:w="2127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84</w:t>
            </w:r>
          </w:p>
        </w:tc>
      </w:tr>
      <w:tr w:rsidR="007E4887" w:rsidRPr="00194A55" w:rsidTr="007E4887">
        <w:tc>
          <w:tcPr>
            <w:tcW w:w="959" w:type="dxa"/>
          </w:tcPr>
          <w:p w:rsidR="007E4887" w:rsidRPr="00B46671" w:rsidRDefault="007E4887" w:rsidP="00795BA3">
            <w:pPr>
              <w:pStyle w:val="af5"/>
              <w:numPr>
                <w:ilvl w:val="0"/>
                <w:numId w:val="11"/>
              </w:numPr>
              <w:ind w:hanging="610"/>
              <w:jc w:val="both"/>
              <w:rPr>
                <w:color w:val="auto"/>
                <w:szCs w:val="20"/>
              </w:rPr>
            </w:pPr>
          </w:p>
        </w:tc>
        <w:tc>
          <w:tcPr>
            <w:tcW w:w="2585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Информатика и ИКТ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10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36</w:t>
            </w:r>
          </w:p>
        </w:tc>
        <w:tc>
          <w:tcPr>
            <w:tcW w:w="2127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74</w:t>
            </w:r>
          </w:p>
        </w:tc>
      </w:tr>
      <w:tr w:rsidR="007E4887" w:rsidRPr="00194A55" w:rsidTr="007E4887">
        <w:tc>
          <w:tcPr>
            <w:tcW w:w="959" w:type="dxa"/>
          </w:tcPr>
          <w:p w:rsidR="007E4887" w:rsidRPr="00B46671" w:rsidRDefault="007E4887" w:rsidP="00795BA3">
            <w:pPr>
              <w:pStyle w:val="af5"/>
              <w:numPr>
                <w:ilvl w:val="0"/>
                <w:numId w:val="11"/>
              </w:numPr>
              <w:ind w:hanging="610"/>
              <w:jc w:val="both"/>
              <w:rPr>
                <w:color w:val="auto"/>
                <w:szCs w:val="20"/>
              </w:rPr>
            </w:pPr>
          </w:p>
        </w:tc>
        <w:tc>
          <w:tcPr>
            <w:tcW w:w="2585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Физика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6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21</w:t>
            </w:r>
          </w:p>
        </w:tc>
        <w:tc>
          <w:tcPr>
            <w:tcW w:w="2127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64</w:t>
            </w:r>
          </w:p>
        </w:tc>
      </w:tr>
      <w:tr w:rsidR="007E4887" w:rsidRPr="00194A55" w:rsidTr="007E4887">
        <w:tc>
          <w:tcPr>
            <w:tcW w:w="959" w:type="dxa"/>
          </w:tcPr>
          <w:p w:rsidR="007E4887" w:rsidRPr="00B46671" w:rsidRDefault="007E4887" w:rsidP="00795BA3">
            <w:pPr>
              <w:pStyle w:val="af5"/>
              <w:numPr>
                <w:ilvl w:val="0"/>
                <w:numId w:val="11"/>
              </w:numPr>
              <w:ind w:hanging="610"/>
              <w:jc w:val="both"/>
              <w:rPr>
                <w:color w:val="auto"/>
                <w:szCs w:val="20"/>
              </w:rPr>
            </w:pPr>
          </w:p>
        </w:tc>
        <w:tc>
          <w:tcPr>
            <w:tcW w:w="2585" w:type="dxa"/>
          </w:tcPr>
          <w:p w:rsidR="007E4887" w:rsidRPr="00194A55" w:rsidRDefault="007E4887" w:rsidP="007E4887">
            <w:pPr>
              <w:contextualSpacing/>
              <w:jc w:val="both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1</w:t>
            </w:r>
          </w:p>
        </w:tc>
        <w:tc>
          <w:tcPr>
            <w:tcW w:w="2126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4</w:t>
            </w:r>
          </w:p>
        </w:tc>
        <w:tc>
          <w:tcPr>
            <w:tcW w:w="2127" w:type="dxa"/>
          </w:tcPr>
          <w:p w:rsidR="007E4887" w:rsidRPr="00194A55" w:rsidRDefault="007E4887" w:rsidP="007E4887">
            <w:pPr>
              <w:contextualSpacing/>
              <w:jc w:val="center"/>
              <w:rPr>
                <w:color w:val="auto"/>
                <w:szCs w:val="20"/>
              </w:rPr>
            </w:pPr>
            <w:r w:rsidRPr="00194A55">
              <w:rPr>
                <w:color w:val="auto"/>
                <w:szCs w:val="20"/>
              </w:rPr>
              <w:t>62</w:t>
            </w:r>
          </w:p>
        </w:tc>
      </w:tr>
    </w:tbl>
    <w:p w:rsidR="007E4887" w:rsidRPr="00194A55" w:rsidRDefault="007E4887" w:rsidP="007E4887">
      <w:pPr>
        <w:ind w:firstLine="360"/>
        <w:contextualSpacing/>
        <w:jc w:val="both"/>
        <w:rPr>
          <w:color w:val="auto"/>
          <w:szCs w:val="20"/>
          <w:u w:val="single"/>
        </w:rPr>
      </w:pPr>
    </w:p>
    <w:p w:rsidR="007E4887" w:rsidRPr="00194A55" w:rsidRDefault="007E4887" w:rsidP="007E4887">
      <w:pPr>
        <w:ind w:left="567"/>
        <w:contextualSpacing/>
        <w:jc w:val="both"/>
        <w:rPr>
          <w:color w:val="auto"/>
          <w:szCs w:val="20"/>
        </w:rPr>
      </w:pPr>
      <w:r w:rsidRPr="00194A55">
        <w:rPr>
          <w:color w:val="auto"/>
          <w:szCs w:val="20"/>
        </w:rPr>
        <w:t>Минимальный балл по русскому языку – 51</w:t>
      </w:r>
    </w:p>
    <w:p w:rsidR="007E4887" w:rsidRPr="00194A55" w:rsidRDefault="007E4887" w:rsidP="007E4887">
      <w:pPr>
        <w:ind w:left="567"/>
        <w:contextualSpacing/>
        <w:jc w:val="both"/>
        <w:rPr>
          <w:color w:val="auto"/>
          <w:szCs w:val="20"/>
        </w:rPr>
      </w:pPr>
      <w:r w:rsidRPr="00194A55">
        <w:rPr>
          <w:color w:val="auto"/>
          <w:szCs w:val="20"/>
        </w:rPr>
        <w:t>Максимальный балл по русскому языку – 100</w:t>
      </w:r>
    </w:p>
    <w:p w:rsidR="007E4887" w:rsidRPr="00194A55" w:rsidRDefault="007E4887" w:rsidP="007E4887">
      <w:pPr>
        <w:ind w:left="567"/>
        <w:contextualSpacing/>
        <w:jc w:val="both"/>
        <w:rPr>
          <w:color w:val="auto"/>
          <w:szCs w:val="20"/>
        </w:rPr>
      </w:pPr>
      <w:r w:rsidRPr="00194A55">
        <w:rPr>
          <w:color w:val="auto"/>
          <w:szCs w:val="20"/>
        </w:rPr>
        <w:t>Количество обучающихся, сдавших ЕГЭ по русскому языку с высоким (более 70 баллов) результатом – 14ч. (50%)</w:t>
      </w:r>
    </w:p>
    <w:p w:rsidR="007E4887" w:rsidRPr="00194A55" w:rsidRDefault="007E4887" w:rsidP="007E4887">
      <w:pPr>
        <w:ind w:left="567"/>
        <w:contextualSpacing/>
        <w:jc w:val="both"/>
        <w:rPr>
          <w:color w:val="auto"/>
          <w:szCs w:val="20"/>
          <w:u w:val="single"/>
        </w:rPr>
      </w:pPr>
    </w:p>
    <w:p w:rsidR="007E4887" w:rsidRPr="00194A55" w:rsidRDefault="007E4887" w:rsidP="007E4887">
      <w:pPr>
        <w:ind w:left="567"/>
        <w:contextualSpacing/>
        <w:jc w:val="both"/>
        <w:rPr>
          <w:color w:val="auto"/>
          <w:szCs w:val="20"/>
        </w:rPr>
      </w:pPr>
      <w:r w:rsidRPr="00194A55">
        <w:rPr>
          <w:color w:val="auto"/>
          <w:szCs w:val="20"/>
        </w:rPr>
        <w:t>Минимальный балл по математике – 24</w:t>
      </w:r>
    </w:p>
    <w:p w:rsidR="007E4887" w:rsidRPr="00194A55" w:rsidRDefault="007E4887" w:rsidP="007E4887">
      <w:pPr>
        <w:ind w:left="567"/>
        <w:contextualSpacing/>
        <w:jc w:val="both"/>
        <w:rPr>
          <w:color w:val="auto"/>
          <w:szCs w:val="20"/>
        </w:rPr>
      </w:pPr>
      <w:r w:rsidRPr="00194A55">
        <w:rPr>
          <w:color w:val="auto"/>
          <w:szCs w:val="20"/>
        </w:rPr>
        <w:t>Максимальный балл по математике – 74</w:t>
      </w:r>
    </w:p>
    <w:p w:rsidR="007E4887" w:rsidRPr="00194A55" w:rsidRDefault="007E4887" w:rsidP="007E4887">
      <w:pPr>
        <w:ind w:left="567"/>
        <w:contextualSpacing/>
        <w:jc w:val="both"/>
        <w:rPr>
          <w:color w:val="auto"/>
          <w:szCs w:val="20"/>
        </w:rPr>
      </w:pPr>
      <w:r w:rsidRPr="00194A55">
        <w:rPr>
          <w:color w:val="auto"/>
          <w:szCs w:val="20"/>
        </w:rPr>
        <w:t>Количество обучающихся, сдавших ЕГЭ по математике с высоким (более 70 баллов) результатом –3ч. (11%)</w:t>
      </w:r>
    </w:p>
    <w:p w:rsidR="007E4887" w:rsidRPr="00194A55" w:rsidRDefault="007E4887" w:rsidP="007E4887">
      <w:pPr>
        <w:ind w:left="567"/>
        <w:contextualSpacing/>
        <w:jc w:val="both"/>
        <w:rPr>
          <w:color w:val="auto"/>
          <w:szCs w:val="20"/>
          <w:u w:val="single"/>
        </w:rPr>
      </w:pPr>
    </w:p>
    <w:p w:rsidR="007E4887" w:rsidRPr="00EC636C" w:rsidRDefault="007E4887" w:rsidP="007E4887">
      <w:pPr>
        <w:pStyle w:val="3"/>
        <w:contextualSpacing/>
        <w:jc w:val="left"/>
        <w:rPr>
          <w:b w:val="0"/>
          <w:color w:val="auto"/>
          <w:sz w:val="24"/>
          <w:u w:val="single"/>
        </w:rPr>
      </w:pPr>
      <w:r w:rsidRPr="00EC636C">
        <w:rPr>
          <w:b w:val="0"/>
          <w:color w:val="auto"/>
          <w:sz w:val="24"/>
          <w:u w:val="single"/>
        </w:rPr>
        <w:t xml:space="preserve"> Сведения  о кадровом составе</w:t>
      </w:r>
    </w:p>
    <w:p w:rsidR="007E4887" w:rsidRPr="00EC636C" w:rsidRDefault="007E4887" w:rsidP="007E4887">
      <w:pPr>
        <w:pStyle w:val="3"/>
        <w:contextualSpacing/>
        <w:rPr>
          <w:color w:val="auto"/>
          <w:sz w:val="24"/>
        </w:rPr>
      </w:pPr>
    </w:p>
    <w:tbl>
      <w:tblPr>
        <w:tblW w:w="947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567"/>
        <w:gridCol w:w="4138"/>
        <w:gridCol w:w="1193"/>
        <w:gridCol w:w="1193"/>
        <w:gridCol w:w="1193"/>
        <w:gridCol w:w="1193"/>
      </w:tblGrid>
      <w:tr w:rsidR="007E4887" w:rsidRPr="00EC636C" w:rsidTr="007E4887">
        <w:trPr>
          <w:jc w:val="center"/>
        </w:trPr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proofErr w:type="gramStart"/>
            <w:r w:rsidRPr="00EC636C">
              <w:rPr>
                <w:color w:val="auto"/>
              </w:rPr>
              <w:t>Учебные</w:t>
            </w:r>
            <w:proofErr w:type="gramEnd"/>
            <w:r w:rsidRPr="00EC636C">
              <w:rPr>
                <w:color w:val="auto"/>
              </w:rPr>
              <w:t xml:space="preserve"> года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2009-2010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2010-11 на 01.06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2011-12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2012-13</w:t>
            </w:r>
          </w:p>
        </w:tc>
      </w:tr>
      <w:tr w:rsidR="007E4887" w:rsidRPr="00EC636C" w:rsidTr="007E4887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1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Всего педагогических   работников</w:t>
            </w:r>
            <w:proofErr w:type="gramStart"/>
            <w:r w:rsidRPr="00EC636C">
              <w:rPr>
                <w:color w:val="auto"/>
              </w:rPr>
              <w:t xml:space="preserve">  И</w:t>
            </w:r>
            <w:proofErr w:type="gramEnd"/>
            <w:r w:rsidRPr="00EC636C">
              <w:rPr>
                <w:color w:val="auto"/>
              </w:rPr>
              <w:t>з них имеют: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38\39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34\35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36/42</w:t>
            </w:r>
          </w:p>
        </w:tc>
      </w:tr>
      <w:tr w:rsidR="007E4887" w:rsidRPr="00EC636C" w:rsidTr="007E4887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87" w:rsidRPr="00EC636C" w:rsidRDefault="007E4887" w:rsidP="007E4887">
            <w:pPr>
              <w:contextualSpacing/>
              <w:rPr>
                <w:color w:val="auto"/>
              </w:rPr>
            </w:pP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>-высшее педагогическое образование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27\28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23\24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</w:tr>
      <w:tr w:rsidR="007E4887" w:rsidRPr="00EC636C" w:rsidTr="007E4887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87" w:rsidRPr="00EC636C" w:rsidRDefault="007E4887" w:rsidP="007E4887">
            <w:pPr>
              <w:contextualSpacing/>
              <w:rPr>
                <w:color w:val="auto"/>
              </w:rPr>
            </w:pP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>- высшее образование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31\32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26\27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7E4887" w:rsidRPr="00EC636C" w:rsidTr="007E4887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87" w:rsidRPr="00EC636C" w:rsidRDefault="007E4887" w:rsidP="007E4887">
            <w:pPr>
              <w:contextualSpacing/>
              <w:rPr>
                <w:color w:val="auto"/>
              </w:rPr>
            </w:pP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>-незаконченное высшее образование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7E4887" w:rsidRPr="00EC636C" w:rsidTr="007E4887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87" w:rsidRPr="00EC636C" w:rsidRDefault="007E4887" w:rsidP="007E4887">
            <w:pPr>
              <w:contextualSpacing/>
              <w:rPr>
                <w:color w:val="auto"/>
              </w:rPr>
            </w:pP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>-среднее специальное педагогическое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7E4887" w:rsidRPr="00EC636C" w:rsidTr="007E4887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87" w:rsidRPr="00EC636C" w:rsidRDefault="007E4887" w:rsidP="007E4887">
            <w:pPr>
              <w:contextualSpacing/>
              <w:rPr>
                <w:color w:val="auto"/>
              </w:rPr>
            </w:pP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>-среднее специальное образование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7E4887" w:rsidRPr="00EC636C" w:rsidTr="007E4887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87" w:rsidRPr="00EC636C" w:rsidRDefault="007E4887" w:rsidP="007E4887">
            <w:pPr>
              <w:contextualSpacing/>
              <w:rPr>
                <w:color w:val="auto"/>
              </w:rPr>
            </w:pP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>-среднее образование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7E4887" w:rsidRPr="00EC636C" w:rsidTr="007E4887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>Молодые специалисты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7E4887" w:rsidRPr="00EC636C" w:rsidTr="007E4887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>Вновь прибывшие учителя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E4887" w:rsidRPr="00EC636C" w:rsidTr="007E4887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 xml:space="preserve">  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 xml:space="preserve">Квалификация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</w:p>
        </w:tc>
      </w:tr>
      <w:tr w:rsidR="007E4887" w:rsidRPr="00EC636C" w:rsidTr="007E4887">
        <w:trPr>
          <w:jc w:val="center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>По стажу и образованию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7E4887" w:rsidRPr="00EC636C" w:rsidTr="007E4887">
        <w:trPr>
          <w:jc w:val="center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  <w:lang w:val="en-US"/>
              </w:rPr>
              <w:t>I</w:t>
            </w:r>
            <w:r w:rsidRPr="00EC636C">
              <w:rPr>
                <w:color w:val="auto"/>
              </w:rPr>
              <w:t xml:space="preserve"> </w:t>
            </w:r>
            <w:proofErr w:type="spellStart"/>
            <w:r w:rsidRPr="00EC636C">
              <w:rPr>
                <w:color w:val="auto"/>
              </w:rPr>
              <w:t>квал</w:t>
            </w:r>
            <w:proofErr w:type="spellEnd"/>
            <w:r w:rsidRPr="00EC636C">
              <w:rPr>
                <w:color w:val="auto"/>
              </w:rPr>
              <w:t>. категория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6\7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7E4887" w:rsidRPr="00EC636C" w:rsidTr="007E4887">
        <w:trPr>
          <w:jc w:val="center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 xml:space="preserve">Высшая </w:t>
            </w:r>
            <w:proofErr w:type="spellStart"/>
            <w:r w:rsidRPr="00EC636C">
              <w:rPr>
                <w:color w:val="auto"/>
              </w:rPr>
              <w:t>квалиф</w:t>
            </w:r>
            <w:proofErr w:type="spellEnd"/>
            <w:r w:rsidRPr="00EC636C">
              <w:rPr>
                <w:color w:val="auto"/>
              </w:rPr>
              <w:t>. категория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20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20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Pr="00EC636C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87" w:rsidRDefault="007E4887" w:rsidP="007E4887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</w:tbl>
    <w:p w:rsidR="007E4887" w:rsidRDefault="007E4887" w:rsidP="007E4887">
      <w:pPr>
        <w:rPr>
          <w:color w:val="auto"/>
        </w:rPr>
      </w:pPr>
    </w:p>
    <w:p w:rsidR="007E4887" w:rsidRPr="00C84690" w:rsidRDefault="007E4887" w:rsidP="007E4887">
      <w:pPr>
        <w:rPr>
          <w:color w:val="auto"/>
          <w:u w:val="single"/>
        </w:rPr>
      </w:pPr>
      <w:r w:rsidRPr="00C84690">
        <w:rPr>
          <w:color w:val="auto"/>
          <w:u w:val="single"/>
        </w:rPr>
        <w:t>6.2.Звания и награды</w:t>
      </w:r>
    </w:p>
    <w:p w:rsidR="007E4887" w:rsidRPr="00D37B5A" w:rsidRDefault="007E4887" w:rsidP="007E4887">
      <w:pPr>
        <w:jc w:val="center"/>
        <w:rPr>
          <w:b/>
          <w:color w:val="auto"/>
          <w:sz w:val="28"/>
          <w:szCs w:val="28"/>
        </w:rPr>
      </w:pPr>
    </w:p>
    <w:tbl>
      <w:tblPr>
        <w:tblW w:w="94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789"/>
        <w:gridCol w:w="696"/>
      </w:tblGrid>
      <w:tr w:rsidR="00C117B0" w:rsidRPr="00D37B5A" w:rsidTr="00C117B0">
        <w:tc>
          <w:tcPr>
            <w:tcW w:w="7938" w:type="dxa"/>
            <w:vMerge w:val="restart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  <w:r w:rsidRPr="00D37B5A">
              <w:rPr>
                <w:color w:val="auto"/>
              </w:rPr>
              <w:t>Сведения о работниках учреждения</w:t>
            </w:r>
          </w:p>
          <w:p w:rsidR="00C117B0" w:rsidRPr="00D37B5A" w:rsidRDefault="00C117B0" w:rsidP="007E4887">
            <w:pPr>
              <w:rPr>
                <w:color w:val="auto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C117B0" w:rsidRPr="00D37B5A" w:rsidRDefault="00C117B0" w:rsidP="007E4887">
            <w:pPr>
              <w:jc w:val="center"/>
              <w:rPr>
                <w:color w:val="auto"/>
              </w:rPr>
            </w:pPr>
            <w:r w:rsidRPr="00D37B5A">
              <w:rPr>
                <w:color w:val="auto"/>
              </w:rPr>
              <w:t>2012-2013</w:t>
            </w:r>
          </w:p>
          <w:p w:rsidR="00C117B0" w:rsidRPr="00D37B5A" w:rsidRDefault="00C117B0" w:rsidP="007E4887">
            <w:pPr>
              <w:jc w:val="center"/>
              <w:rPr>
                <w:b/>
                <w:color w:val="auto"/>
              </w:rPr>
            </w:pPr>
            <w:proofErr w:type="spellStart"/>
            <w:r w:rsidRPr="00D37B5A">
              <w:rPr>
                <w:color w:val="auto"/>
              </w:rPr>
              <w:t>уч</w:t>
            </w:r>
            <w:proofErr w:type="spellEnd"/>
            <w:r w:rsidRPr="00D37B5A">
              <w:rPr>
                <w:color w:val="auto"/>
              </w:rPr>
              <w:t>. год</w:t>
            </w:r>
          </w:p>
        </w:tc>
      </w:tr>
      <w:tr w:rsidR="00C117B0" w:rsidRPr="00D37B5A" w:rsidTr="00C117B0">
        <w:tc>
          <w:tcPr>
            <w:tcW w:w="7938" w:type="dxa"/>
            <w:vMerge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</w:p>
        </w:tc>
        <w:tc>
          <w:tcPr>
            <w:tcW w:w="789" w:type="dxa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  <w:r w:rsidRPr="00D37B5A">
              <w:rPr>
                <w:color w:val="auto"/>
              </w:rPr>
              <w:t>чел</w:t>
            </w:r>
          </w:p>
        </w:tc>
        <w:tc>
          <w:tcPr>
            <w:tcW w:w="696" w:type="dxa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  <w:r w:rsidRPr="00D37B5A">
              <w:rPr>
                <w:color w:val="auto"/>
              </w:rPr>
              <w:t>%</w:t>
            </w:r>
          </w:p>
        </w:tc>
      </w:tr>
      <w:tr w:rsidR="00C117B0" w:rsidRPr="00D37B5A" w:rsidTr="00C117B0">
        <w:tc>
          <w:tcPr>
            <w:tcW w:w="7938" w:type="dxa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  <w:r w:rsidRPr="00D37B5A">
              <w:rPr>
                <w:color w:val="auto"/>
              </w:rPr>
              <w:t>Заслуженный работник образования МО</w:t>
            </w:r>
          </w:p>
        </w:tc>
        <w:tc>
          <w:tcPr>
            <w:tcW w:w="789" w:type="dxa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  <w:r w:rsidRPr="00D37B5A">
              <w:rPr>
                <w:color w:val="auto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  <w:r w:rsidRPr="00D37B5A">
              <w:rPr>
                <w:color w:val="auto"/>
              </w:rPr>
              <w:t>3%</w:t>
            </w:r>
          </w:p>
        </w:tc>
      </w:tr>
      <w:tr w:rsidR="00C117B0" w:rsidRPr="00D37B5A" w:rsidTr="00C117B0">
        <w:tc>
          <w:tcPr>
            <w:tcW w:w="7938" w:type="dxa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  <w:r w:rsidRPr="00D37B5A">
              <w:rPr>
                <w:color w:val="auto"/>
              </w:rPr>
              <w:t>Отличник просвещения</w:t>
            </w:r>
          </w:p>
        </w:tc>
        <w:tc>
          <w:tcPr>
            <w:tcW w:w="789" w:type="dxa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  <w:r w:rsidRPr="00D37B5A">
              <w:rPr>
                <w:color w:val="auto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  <w:r w:rsidRPr="00D37B5A">
              <w:rPr>
                <w:color w:val="auto"/>
              </w:rPr>
              <w:t>9%</w:t>
            </w:r>
          </w:p>
        </w:tc>
      </w:tr>
      <w:tr w:rsidR="00C117B0" w:rsidRPr="00D37B5A" w:rsidTr="00C117B0">
        <w:tc>
          <w:tcPr>
            <w:tcW w:w="7938" w:type="dxa"/>
            <w:shd w:val="clear" w:color="auto" w:fill="auto"/>
          </w:tcPr>
          <w:p w:rsidR="00C117B0" w:rsidRPr="00D37B5A" w:rsidRDefault="00C117B0" w:rsidP="007E4887">
            <w:pPr>
              <w:rPr>
                <w:b/>
                <w:color w:val="auto"/>
              </w:rPr>
            </w:pPr>
            <w:r w:rsidRPr="00D37B5A">
              <w:rPr>
                <w:color w:val="auto"/>
              </w:rPr>
              <w:t>Почетная грамота Министерства образования и науки РФ</w:t>
            </w:r>
          </w:p>
        </w:tc>
        <w:tc>
          <w:tcPr>
            <w:tcW w:w="789" w:type="dxa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  <w:r w:rsidRPr="00D37B5A">
              <w:rPr>
                <w:color w:val="auto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C117B0" w:rsidRPr="00D37B5A" w:rsidRDefault="00C117B0" w:rsidP="007E4887">
            <w:pPr>
              <w:rPr>
                <w:b/>
                <w:color w:val="auto"/>
              </w:rPr>
            </w:pPr>
            <w:r w:rsidRPr="00D37B5A">
              <w:rPr>
                <w:b/>
                <w:color w:val="auto"/>
              </w:rPr>
              <w:t>9%</w:t>
            </w:r>
          </w:p>
        </w:tc>
      </w:tr>
      <w:tr w:rsidR="00C117B0" w:rsidRPr="00D37B5A" w:rsidTr="00C117B0">
        <w:tc>
          <w:tcPr>
            <w:tcW w:w="7938" w:type="dxa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  <w:r w:rsidRPr="00D37B5A">
              <w:rPr>
                <w:color w:val="auto"/>
              </w:rPr>
              <w:t>Медаль  «В память 850летию Москвы»</w:t>
            </w:r>
          </w:p>
        </w:tc>
        <w:tc>
          <w:tcPr>
            <w:tcW w:w="789" w:type="dxa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  <w:r w:rsidRPr="00D37B5A">
              <w:rPr>
                <w:color w:val="auto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C117B0" w:rsidRPr="00D37B5A" w:rsidRDefault="00C117B0" w:rsidP="007E4887">
            <w:pPr>
              <w:rPr>
                <w:b/>
                <w:color w:val="auto"/>
              </w:rPr>
            </w:pPr>
            <w:r w:rsidRPr="00D37B5A">
              <w:rPr>
                <w:b/>
                <w:color w:val="auto"/>
              </w:rPr>
              <w:t>6%</w:t>
            </w:r>
          </w:p>
        </w:tc>
      </w:tr>
      <w:tr w:rsidR="00C117B0" w:rsidRPr="00D37B5A" w:rsidTr="00C117B0">
        <w:tc>
          <w:tcPr>
            <w:tcW w:w="7938" w:type="dxa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  <w:r w:rsidRPr="00D37B5A">
              <w:rPr>
                <w:color w:val="auto"/>
              </w:rPr>
              <w:t>Памятная медаль «Патриот России»</w:t>
            </w:r>
          </w:p>
        </w:tc>
        <w:tc>
          <w:tcPr>
            <w:tcW w:w="789" w:type="dxa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  <w:sz w:val="22"/>
                <w:szCs w:val="22"/>
              </w:rPr>
            </w:pPr>
            <w:r w:rsidRPr="00D37B5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C117B0" w:rsidRPr="00D37B5A" w:rsidRDefault="00C117B0" w:rsidP="007E4887">
            <w:pPr>
              <w:rPr>
                <w:b/>
                <w:color w:val="auto"/>
                <w:sz w:val="22"/>
                <w:szCs w:val="22"/>
              </w:rPr>
            </w:pPr>
            <w:r w:rsidRPr="00D37B5A">
              <w:rPr>
                <w:b/>
                <w:color w:val="auto"/>
                <w:sz w:val="22"/>
                <w:szCs w:val="22"/>
              </w:rPr>
              <w:t>3%</w:t>
            </w:r>
          </w:p>
        </w:tc>
      </w:tr>
      <w:tr w:rsidR="00C117B0" w:rsidRPr="00D37B5A" w:rsidTr="00C117B0">
        <w:tc>
          <w:tcPr>
            <w:tcW w:w="7938" w:type="dxa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  <w:r w:rsidRPr="00D37B5A">
              <w:rPr>
                <w:color w:val="auto"/>
              </w:rPr>
              <w:t>Именная премия Губернатора</w:t>
            </w:r>
          </w:p>
        </w:tc>
        <w:tc>
          <w:tcPr>
            <w:tcW w:w="789" w:type="dxa"/>
            <w:shd w:val="clear" w:color="auto" w:fill="auto"/>
          </w:tcPr>
          <w:p w:rsidR="00C117B0" w:rsidRPr="00D37B5A" w:rsidRDefault="00C117B0" w:rsidP="007E4887">
            <w:pPr>
              <w:rPr>
                <w:b/>
                <w:color w:val="auto"/>
              </w:rPr>
            </w:pPr>
            <w:r w:rsidRPr="00D37B5A">
              <w:rPr>
                <w:b/>
                <w:color w:val="auto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C117B0" w:rsidRPr="00D37B5A" w:rsidRDefault="00C117B0" w:rsidP="007E4887">
            <w:pPr>
              <w:rPr>
                <w:b/>
                <w:color w:val="auto"/>
              </w:rPr>
            </w:pPr>
            <w:r w:rsidRPr="00D37B5A">
              <w:rPr>
                <w:b/>
                <w:color w:val="auto"/>
              </w:rPr>
              <w:t>6%</w:t>
            </w:r>
          </w:p>
        </w:tc>
      </w:tr>
      <w:tr w:rsidR="00C117B0" w:rsidRPr="00D37B5A" w:rsidTr="00C117B0">
        <w:tc>
          <w:tcPr>
            <w:tcW w:w="7938" w:type="dxa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  <w:r w:rsidRPr="00D37B5A">
              <w:rPr>
                <w:color w:val="auto"/>
              </w:rPr>
              <w:t>Почетная грамота Министерства образования Московской области</w:t>
            </w:r>
          </w:p>
        </w:tc>
        <w:tc>
          <w:tcPr>
            <w:tcW w:w="789" w:type="dxa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  <w:r w:rsidRPr="00D37B5A">
              <w:rPr>
                <w:color w:val="auto"/>
              </w:rPr>
              <w:t>13</w:t>
            </w:r>
          </w:p>
        </w:tc>
        <w:tc>
          <w:tcPr>
            <w:tcW w:w="696" w:type="dxa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  <w:r w:rsidRPr="00D37B5A">
              <w:rPr>
                <w:color w:val="auto"/>
              </w:rPr>
              <w:t>43%</w:t>
            </w:r>
          </w:p>
        </w:tc>
      </w:tr>
      <w:tr w:rsidR="00C117B0" w:rsidRPr="00D37B5A" w:rsidTr="00C117B0">
        <w:tc>
          <w:tcPr>
            <w:tcW w:w="7938" w:type="dxa"/>
            <w:shd w:val="clear" w:color="auto" w:fill="auto"/>
          </w:tcPr>
          <w:p w:rsidR="00C117B0" w:rsidRPr="00D37B5A" w:rsidRDefault="00C117B0" w:rsidP="007E4887">
            <w:pPr>
              <w:rPr>
                <w:b/>
                <w:color w:val="auto"/>
              </w:rPr>
            </w:pPr>
            <w:r w:rsidRPr="00D37B5A">
              <w:rPr>
                <w:color w:val="auto"/>
              </w:rPr>
              <w:t>Грамота Главы города</w:t>
            </w:r>
          </w:p>
        </w:tc>
        <w:tc>
          <w:tcPr>
            <w:tcW w:w="789" w:type="dxa"/>
            <w:shd w:val="clear" w:color="auto" w:fill="auto"/>
          </w:tcPr>
          <w:p w:rsidR="00C117B0" w:rsidRPr="00D37B5A" w:rsidRDefault="00C117B0" w:rsidP="007E4887">
            <w:pPr>
              <w:rPr>
                <w:b/>
                <w:color w:val="auto"/>
              </w:rPr>
            </w:pPr>
            <w:r w:rsidRPr="00D37B5A">
              <w:rPr>
                <w:b/>
                <w:color w:val="auto"/>
              </w:rPr>
              <w:t>23</w:t>
            </w:r>
          </w:p>
        </w:tc>
        <w:tc>
          <w:tcPr>
            <w:tcW w:w="696" w:type="dxa"/>
            <w:shd w:val="clear" w:color="auto" w:fill="auto"/>
          </w:tcPr>
          <w:p w:rsidR="00C117B0" w:rsidRPr="00D37B5A" w:rsidRDefault="00C117B0" w:rsidP="007E4887">
            <w:pPr>
              <w:rPr>
                <w:b/>
                <w:color w:val="auto"/>
              </w:rPr>
            </w:pPr>
            <w:r w:rsidRPr="00D37B5A">
              <w:rPr>
                <w:b/>
                <w:color w:val="auto"/>
              </w:rPr>
              <w:t>74%</w:t>
            </w:r>
          </w:p>
        </w:tc>
      </w:tr>
      <w:tr w:rsidR="00C117B0" w:rsidRPr="00D37B5A" w:rsidTr="00C117B0">
        <w:tc>
          <w:tcPr>
            <w:tcW w:w="7938" w:type="dxa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  <w:r w:rsidRPr="00D37B5A">
              <w:rPr>
                <w:color w:val="auto"/>
              </w:rPr>
              <w:t>Благодарственное письмо Совета депутатов города</w:t>
            </w:r>
          </w:p>
        </w:tc>
        <w:tc>
          <w:tcPr>
            <w:tcW w:w="789" w:type="dxa"/>
            <w:shd w:val="clear" w:color="auto" w:fill="auto"/>
          </w:tcPr>
          <w:p w:rsidR="00C117B0" w:rsidRPr="00D37B5A" w:rsidRDefault="00C117B0" w:rsidP="007E4887">
            <w:pPr>
              <w:rPr>
                <w:b/>
                <w:color w:val="auto"/>
              </w:rPr>
            </w:pPr>
            <w:r w:rsidRPr="00D37B5A">
              <w:rPr>
                <w:b/>
                <w:color w:val="auto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C117B0" w:rsidRPr="00D37B5A" w:rsidRDefault="00C117B0" w:rsidP="007E4887">
            <w:pPr>
              <w:rPr>
                <w:b/>
                <w:color w:val="auto"/>
              </w:rPr>
            </w:pPr>
            <w:r w:rsidRPr="00D37B5A">
              <w:rPr>
                <w:b/>
                <w:color w:val="auto"/>
              </w:rPr>
              <w:t>9%</w:t>
            </w:r>
          </w:p>
        </w:tc>
      </w:tr>
      <w:tr w:rsidR="00C117B0" w:rsidRPr="00D37B5A" w:rsidTr="00C117B0">
        <w:tc>
          <w:tcPr>
            <w:tcW w:w="7938" w:type="dxa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  <w:r w:rsidRPr="00D37B5A">
              <w:rPr>
                <w:color w:val="auto"/>
              </w:rPr>
              <w:t>Грамота Управления образования</w:t>
            </w:r>
          </w:p>
        </w:tc>
        <w:tc>
          <w:tcPr>
            <w:tcW w:w="789" w:type="dxa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  <w:r w:rsidRPr="00D37B5A">
              <w:rPr>
                <w:color w:val="auto"/>
              </w:rPr>
              <w:t>14</w:t>
            </w:r>
          </w:p>
        </w:tc>
        <w:tc>
          <w:tcPr>
            <w:tcW w:w="696" w:type="dxa"/>
            <w:shd w:val="clear" w:color="auto" w:fill="auto"/>
          </w:tcPr>
          <w:p w:rsidR="00C117B0" w:rsidRPr="00D37B5A" w:rsidRDefault="00C117B0" w:rsidP="007E4887">
            <w:pPr>
              <w:rPr>
                <w:color w:val="auto"/>
              </w:rPr>
            </w:pPr>
            <w:r w:rsidRPr="00D37B5A">
              <w:rPr>
                <w:color w:val="auto"/>
              </w:rPr>
              <w:t>42%</w:t>
            </w:r>
          </w:p>
        </w:tc>
      </w:tr>
    </w:tbl>
    <w:p w:rsidR="007E4887" w:rsidRPr="00B15B83" w:rsidRDefault="007E4887" w:rsidP="007E4887">
      <w:pPr>
        <w:pStyle w:val="af"/>
        <w:ind w:right="-104" w:firstLine="360"/>
        <w:contextualSpacing/>
        <w:jc w:val="both"/>
        <w:rPr>
          <w:color w:val="auto"/>
          <w:u w:val="single"/>
        </w:rPr>
      </w:pPr>
      <w:r w:rsidRPr="00B15B83">
        <w:rPr>
          <w:color w:val="auto"/>
          <w:u w:val="single"/>
        </w:rPr>
        <w:t>Изменения уровня квалификации педагогов:</w:t>
      </w:r>
    </w:p>
    <w:p w:rsidR="007E4887" w:rsidRDefault="007E4887" w:rsidP="007E4887">
      <w:pPr>
        <w:pStyle w:val="af"/>
        <w:ind w:right="-104" w:firstLine="360"/>
        <w:contextualSpacing/>
        <w:jc w:val="both"/>
      </w:pPr>
    </w:p>
    <w:p w:rsidR="007E4887" w:rsidRDefault="007E4887" w:rsidP="007E4887">
      <w:pPr>
        <w:pStyle w:val="af"/>
        <w:ind w:right="-104" w:firstLine="360"/>
        <w:contextualSpacing/>
        <w:jc w:val="both"/>
      </w:pPr>
      <w:r>
        <w:rPr>
          <w:noProof/>
        </w:rPr>
        <w:drawing>
          <wp:inline distT="0" distB="0" distL="0" distR="0">
            <wp:extent cx="6179489" cy="3387255"/>
            <wp:effectExtent l="19050" t="0" r="11761" b="364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4887" w:rsidRPr="00B65179" w:rsidRDefault="007E4887" w:rsidP="007E4887">
      <w:pPr>
        <w:spacing w:before="100" w:beforeAutospacing="1" w:after="100" w:afterAutospacing="1"/>
        <w:ind w:right="-104"/>
        <w:contextualSpacing/>
        <w:jc w:val="both"/>
        <w:rPr>
          <w:color w:val="auto"/>
          <w:szCs w:val="22"/>
        </w:rPr>
      </w:pPr>
    </w:p>
    <w:p w:rsidR="007E4887" w:rsidRPr="00B65179" w:rsidRDefault="007E4887" w:rsidP="007E4887">
      <w:pPr>
        <w:spacing w:before="100" w:beforeAutospacing="1" w:after="100" w:afterAutospacing="1"/>
        <w:ind w:right="-104"/>
        <w:contextualSpacing/>
        <w:jc w:val="both"/>
        <w:rPr>
          <w:color w:val="auto"/>
          <w:szCs w:val="22"/>
          <w:u w:val="single"/>
        </w:rPr>
      </w:pPr>
      <w:r w:rsidRPr="00B65179">
        <w:rPr>
          <w:color w:val="auto"/>
          <w:szCs w:val="22"/>
          <w:u w:val="single"/>
        </w:rPr>
        <w:t>Распространение опыта</w:t>
      </w:r>
    </w:p>
    <w:p w:rsidR="007E4887" w:rsidRPr="00B65179" w:rsidRDefault="007E4887" w:rsidP="007E4887">
      <w:pPr>
        <w:spacing w:before="100" w:beforeAutospacing="1" w:after="100" w:afterAutospacing="1"/>
        <w:ind w:right="-104"/>
        <w:contextualSpacing/>
        <w:jc w:val="both"/>
        <w:rPr>
          <w:color w:val="auto"/>
          <w:szCs w:val="22"/>
          <w:u w:val="single"/>
        </w:rPr>
      </w:pPr>
    </w:p>
    <w:tbl>
      <w:tblPr>
        <w:tblStyle w:val="af4"/>
        <w:tblW w:w="10206" w:type="dxa"/>
        <w:tblInd w:w="108" w:type="dxa"/>
        <w:tblLook w:val="04A0"/>
      </w:tblPr>
      <w:tblGrid>
        <w:gridCol w:w="567"/>
        <w:gridCol w:w="2057"/>
        <w:gridCol w:w="3472"/>
        <w:gridCol w:w="4110"/>
      </w:tblGrid>
      <w:tr w:rsidR="007E4887" w:rsidRPr="00B65179" w:rsidTr="007E4887">
        <w:tc>
          <w:tcPr>
            <w:tcW w:w="567" w:type="dxa"/>
          </w:tcPr>
          <w:p w:rsidR="007E4887" w:rsidRPr="00B65179" w:rsidRDefault="007E4887" w:rsidP="007E4887">
            <w:pPr>
              <w:rPr>
                <w:color w:val="auto"/>
              </w:rPr>
            </w:pPr>
            <w:r w:rsidRPr="00B65179">
              <w:rPr>
                <w:color w:val="auto"/>
              </w:rPr>
              <w:t>№</w:t>
            </w:r>
          </w:p>
        </w:tc>
        <w:tc>
          <w:tcPr>
            <w:tcW w:w="2057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Ф.И.О.</w:t>
            </w:r>
          </w:p>
        </w:tc>
        <w:tc>
          <w:tcPr>
            <w:tcW w:w="3472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Выездные мероприятия</w:t>
            </w:r>
          </w:p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proofErr w:type="gramStart"/>
            <w:r w:rsidRPr="00B65179">
              <w:rPr>
                <w:color w:val="auto"/>
              </w:rPr>
              <w:t>(название, место проведения, дата</w:t>
            </w:r>
            <w:proofErr w:type="gramEnd"/>
          </w:p>
        </w:tc>
        <w:tc>
          <w:tcPr>
            <w:tcW w:w="4110" w:type="dxa"/>
          </w:tcPr>
          <w:p w:rsidR="007E4887" w:rsidRPr="00B65179" w:rsidRDefault="007E4887" w:rsidP="007E4887">
            <w:pPr>
              <w:rPr>
                <w:color w:val="auto"/>
              </w:rPr>
            </w:pPr>
            <w:r w:rsidRPr="00B65179">
              <w:rPr>
                <w:color w:val="auto"/>
              </w:rPr>
              <w:t xml:space="preserve">Форма представления опыта (сообщение, </w:t>
            </w:r>
            <w:proofErr w:type="spellStart"/>
            <w:r w:rsidRPr="00B65179">
              <w:rPr>
                <w:color w:val="auto"/>
              </w:rPr>
              <w:t>творч</w:t>
            </w:r>
            <w:proofErr w:type="gramStart"/>
            <w:r w:rsidRPr="00B65179">
              <w:rPr>
                <w:color w:val="auto"/>
              </w:rPr>
              <w:t>.о</w:t>
            </w:r>
            <w:proofErr w:type="gramEnd"/>
            <w:r w:rsidRPr="00B65179">
              <w:rPr>
                <w:color w:val="auto"/>
              </w:rPr>
              <w:t>тчет</w:t>
            </w:r>
            <w:proofErr w:type="spellEnd"/>
            <w:r w:rsidRPr="00B65179">
              <w:rPr>
                <w:color w:val="auto"/>
              </w:rPr>
              <w:t xml:space="preserve">,  </w:t>
            </w:r>
            <w:proofErr w:type="spellStart"/>
            <w:r w:rsidRPr="00B65179">
              <w:rPr>
                <w:color w:val="auto"/>
              </w:rPr>
              <w:t>откр</w:t>
            </w:r>
            <w:proofErr w:type="spellEnd"/>
            <w:r w:rsidRPr="00B65179">
              <w:rPr>
                <w:color w:val="auto"/>
              </w:rPr>
              <w:t xml:space="preserve">. урок, </w:t>
            </w:r>
            <w:proofErr w:type="spellStart"/>
            <w:r w:rsidRPr="00B65179">
              <w:rPr>
                <w:color w:val="auto"/>
              </w:rPr>
              <w:t>внекл</w:t>
            </w:r>
            <w:proofErr w:type="spellEnd"/>
            <w:r w:rsidRPr="00B65179">
              <w:rPr>
                <w:color w:val="auto"/>
              </w:rPr>
              <w:t xml:space="preserve">. </w:t>
            </w:r>
            <w:proofErr w:type="spellStart"/>
            <w:r w:rsidRPr="00B65179">
              <w:rPr>
                <w:color w:val="auto"/>
              </w:rPr>
              <w:t>меропр</w:t>
            </w:r>
            <w:proofErr w:type="spellEnd"/>
            <w:r w:rsidRPr="00B65179">
              <w:rPr>
                <w:color w:val="auto"/>
              </w:rPr>
              <w:t>. самоанализ и др.)</w:t>
            </w:r>
          </w:p>
        </w:tc>
      </w:tr>
      <w:tr w:rsidR="007E4887" w:rsidRPr="00B65179" w:rsidTr="007E4887">
        <w:tc>
          <w:tcPr>
            <w:tcW w:w="567" w:type="dxa"/>
          </w:tcPr>
          <w:p w:rsidR="007E4887" w:rsidRPr="00B65179" w:rsidRDefault="007E4887" w:rsidP="00795BA3">
            <w:pPr>
              <w:pStyle w:val="af5"/>
              <w:numPr>
                <w:ilvl w:val="0"/>
                <w:numId w:val="3"/>
              </w:numPr>
              <w:ind w:left="34" w:firstLine="0"/>
              <w:rPr>
                <w:color w:val="auto"/>
              </w:rPr>
            </w:pPr>
          </w:p>
        </w:tc>
        <w:tc>
          <w:tcPr>
            <w:tcW w:w="2057" w:type="dxa"/>
          </w:tcPr>
          <w:p w:rsidR="007E4887" w:rsidRPr="00B65179" w:rsidRDefault="007E4887" w:rsidP="007E4887">
            <w:pPr>
              <w:rPr>
                <w:color w:val="auto"/>
              </w:rPr>
            </w:pPr>
            <w:r w:rsidRPr="00B65179">
              <w:rPr>
                <w:color w:val="auto"/>
              </w:rPr>
              <w:t>Ситникова Л.Г.</w:t>
            </w:r>
          </w:p>
        </w:tc>
        <w:tc>
          <w:tcPr>
            <w:tcW w:w="3472" w:type="dxa"/>
          </w:tcPr>
          <w:p w:rsidR="007E4887" w:rsidRPr="00B65179" w:rsidRDefault="007E4887" w:rsidP="007E4887">
            <w:pPr>
              <w:rPr>
                <w:color w:val="auto"/>
              </w:rPr>
            </w:pPr>
            <w:r w:rsidRPr="00B65179">
              <w:rPr>
                <w:color w:val="auto"/>
              </w:rPr>
              <w:t xml:space="preserve">Педагогическая ассамблея в </w:t>
            </w:r>
            <w:proofErr w:type="gramStart"/>
            <w:r w:rsidRPr="00B65179">
              <w:rPr>
                <w:color w:val="auto"/>
              </w:rPr>
              <w:t>г</w:t>
            </w:r>
            <w:proofErr w:type="gramEnd"/>
            <w:r w:rsidRPr="00B65179">
              <w:rPr>
                <w:color w:val="auto"/>
              </w:rPr>
              <w:t>. Бронницы 07.12.12</w:t>
            </w:r>
          </w:p>
        </w:tc>
        <w:tc>
          <w:tcPr>
            <w:tcW w:w="4110" w:type="dxa"/>
          </w:tcPr>
          <w:p w:rsidR="007E4887" w:rsidRPr="00B65179" w:rsidRDefault="007E4887" w:rsidP="007E4887">
            <w:pPr>
              <w:rPr>
                <w:color w:val="auto"/>
              </w:rPr>
            </w:pPr>
            <w:r w:rsidRPr="00B65179">
              <w:rPr>
                <w:color w:val="auto"/>
              </w:rPr>
              <w:t>Открытый урок математики</w:t>
            </w:r>
          </w:p>
        </w:tc>
      </w:tr>
      <w:tr w:rsidR="007E4887" w:rsidRPr="00B65179" w:rsidTr="007E4887">
        <w:tc>
          <w:tcPr>
            <w:tcW w:w="567" w:type="dxa"/>
          </w:tcPr>
          <w:p w:rsidR="007E4887" w:rsidRPr="00B65179" w:rsidRDefault="007E4887" w:rsidP="00795BA3">
            <w:pPr>
              <w:pStyle w:val="af5"/>
              <w:numPr>
                <w:ilvl w:val="0"/>
                <w:numId w:val="3"/>
              </w:numPr>
              <w:ind w:left="34" w:firstLine="0"/>
              <w:rPr>
                <w:color w:val="auto"/>
              </w:rPr>
            </w:pPr>
          </w:p>
        </w:tc>
        <w:tc>
          <w:tcPr>
            <w:tcW w:w="2057" w:type="dxa"/>
          </w:tcPr>
          <w:p w:rsidR="007E4887" w:rsidRPr="00B65179" w:rsidRDefault="007E4887" w:rsidP="007E4887">
            <w:pPr>
              <w:rPr>
                <w:color w:val="auto"/>
              </w:rPr>
            </w:pPr>
            <w:proofErr w:type="spellStart"/>
            <w:r w:rsidRPr="00B65179">
              <w:rPr>
                <w:color w:val="auto"/>
              </w:rPr>
              <w:t>Журвлева</w:t>
            </w:r>
            <w:proofErr w:type="spellEnd"/>
            <w:r w:rsidRPr="00B65179">
              <w:rPr>
                <w:color w:val="auto"/>
              </w:rPr>
              <w:t xml:space="preserve"> Л.Н.</w:t>
            </w:r>
          </w:p>
        </w:tc>
        <w:tc>
          <w:tcPr>
            <w:tcW w:w="3472" w:type="dxa"/>
          </w:tcPr>
          <w:p w:rsidR="007E4887" w:rsidRPr="00B65179" w:rsidRDefault="007E4887" w:rsidP="007E4887">
            <w:pPr>
              <w:rPr>
                <w:color w:val="auto"/>
              </w:rPr>
            </w:pPr>
            <w:r w:rsidRPr="00B65179">
              <w:rPr>
                <w:color w:val="auto"/>
              </w:rPr>
              <w:t xml:space="preserve">Педагогическая ассамблея в </w:t>
            </w:r>
            <w:proofErr w:type="gramStart"/>
            <w:r w:rsidRPr="00B65179">
              <w:rPr>
                <w:color w:val="auto"/>
              </w:rPr>
              <w:t>г</w:t>
            </w:r>
            <w:proofErr w:type="gramEnd"/>
            <w:r w:rsidRPr="00B65179">
              <w:rPr>
                <w:color w:val="auto"/>
              </w:rPr>
              <w:t>. Бронницы 07.12.12</w:t>
            </w:r>
          </w:p>
        </w:tc>
        <w:tc>
          <w:tcPr>
            <w:tcW w:w="4110" w:type="dxa"/>
          </w:tcPr>
          <w:p w:rsidR="007E4887" w:rsidRPr="00B65179" w:rsidRDefault="007E4887" w:rsidP="007E4887">
            <w:pPr>
              <w:rPr>
                <w:color w:val="auto"/>
              </w:rPr>
            </w:pPr>
            <w:r w:rsidRPr="00B65179">
              <w:rPr>
                <w:color w:val="auto"/>
              </w:rPr>
              <w:t>Открытый урок математики</w:t>
            </w:r>
          </w:p>
        </w:tc>
      </w:tr>
    </w:tbl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4978"/>
        <w:gridCol w:w="1418"/>
        <w:gridCol w:w="1691"/>
        <w:gridCol w:w="1590"/>
      </w:tblGrid>
      <w:tr w:rsidR="007E4887" w:rsidRPr="00B65179" w:rsidTr="007E4887">
        <w:trPr>
          <w:trHeight w:val="569"/>
        </w:trPr>
        <w:tc>
          <w:tcPr>
            <w:tcW w:w="659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 xml:space="preserve">№ </w:t>
            </w:r>
            <w:proofErr w:type="spellStart"/>
            <w:proofErr w:type="gramStart"/>
            <w:r w:rsidRPr="00B65179">
              <w:rPr>
                <w:color w:val="auto"/>
              </w:rPr>
              <w:t>п</w:t>
            </w:r>
            <w:proofErr w:type="spellEnd"/>
            <w:proofErr w:type="gramEnd"/>
            <w:r w:rsidRPr="00B65179">
              <w:rPr>
                <w:color w:val="auto"/>
              </w:rPr>
              <w:t>/</w:t>
            </w:r>
            <w:proofErr w:type="spellStart"/>
            <w:r w:rsidRPr="00B65179">
              <w:rPr>
                <w:color w:val="auto"/>
              </w:rPr>
              <w:t>п</w:t>
            </w:r>
            <w:proofErr w:type="spellEnd"/>
          </w:p>
        </w:tc>
        <w:tc>
          <w:tcPr>
            <w:tcW w:w="4978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Наименование мероприятий</w:t>
            </w:r>
          </w:p>
        </w:tc>
        <w:tc>
          <w:tcPr>
            <w:tcW w:w="1418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Сроки проведения</w:t>
            </w:r>
          </w:p>
        </w:tc>
        <w:tc>
          <w:tcPr>
            <w:tcW w:w="169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Уровень</w:t>
            </w:r>
          </w:p>
        </w:tc>
        <w:tc>
          <w:tcPr>
            <w:tcW w:w="1590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Количество участников (педагогов)</w:t>
            </w:r>
          </w:p>
        </w:tc>
      </w:tr>
      <w:tr w:rsidR="007E4887" w:rsidRPr="00B65179" w:rsidTr="007E4887">
        <w:trPr>
          <w:trHeight w:val="569"/>
        </w:trPr>
        <w:tc>
          <w:tcPr>
            <w:tcW w:w="659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1</w:t>
            </w:r>
          </w:p>
        </w:tc>
        <w:tc>
          <w:tcPr>
            <w:tcW w:w="4978" w:type="dxa"/>
          </w:tcPr>
          <w:p w:rsidR="007E4887" w:rsidRPr="00B65179" w:rsidRDefault="007E4887" w:rsidP="007E4887">
            <w:pPr>
              <w:rPr>
                <w:color w:val="auto"/>
              </w:rPr>
            </w:pPr>
            <w:r w:rsidRPr="00B65179">
              <w:rPr>
                <w:color w:val="auto"/>
              </w:rPr>
              <w:t>Предметная неделя учителей начальной школы</w:t>
            </w:r>
          </w:p>
        </w:tc>
        <w:tc>
          <w:tcPr>
            <w:tcW w:w="1418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февраль</w:t>
            </w:r>
          </w:p>
        </w:tc>
        <w:tc>
          <w:tcPr>
            <w:tcW w:w="169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Школьный</w:t>
            </w:r>
          </w:p>
        </w:tc>
        <w:tc>
          <w:tcPr>
            <w:tcW w:w="1590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11</w:t>
            </w:r>
          </w:p>
        </w:tc>
      </w:tr>
      <w:tr w:rsidR="007E4887" w:rsidRPr="00B65179" w:rsidTr="007E4887">
        <w:trPr>
          <w:trHeight w:val="284"/>
        </w:trPr>
        <w:tc>
          <w:tcPr>
            <w:tcW w:w="659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lastRenderedPageBreak/>
              <w:t>2</w:t>
            </w:r>
          </w:p>
        </w:tc>
        <w:tc>
          <w:tcPr>
            <w:tcW w:w="4978" w:type="dxa"/>
          </w:tcPr>
          <w:p w:rsidR="007E4887" w:rsidRPr="00B65179" w:rsidRDefault="007E4887" w:rsidP="007E4887">
            <w:pPr>
              <w:rPr>
                <w:color w:val="auto"/>
              </w:rPr>
            </w:pPr>
            <w:r w:rsidRPr="00B65179">
              <w:rPr>
                <w:color w:val="auto"/>
              </w:rPr>
              <w:t>Предметная неделя учителей истории</w:t>
            </w:r>
          </w:p>
        </w:tc>
        <w:tc>
          <w:tcPr>
            <w:tcW w:w="1418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Октябрь</w:t>
            </w:r>
          </w:p>
        </w:tc>
        <w:tc>
          <w:tcPr>
            <w:tcW w:w="169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Школьный</w:t>
            </w:r>
          </w:p>
        </w:tc>
        <w:tc>
          <w:tcPr>
            <w:tcW w:w="1590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13</w:t>
            </w:r>
          </w:p>
        </w:tc>
      </w:tr>
      <w:tr w:rsidR="007E4887" w:rsidRPr="00B65179" w:rsidTr="007E4887">
        <w:trPr>
          <w:trHeight w:val="284"/>
        </w:trPr>
        <w:tc>
          <w:tcPr>
            <w:tcW w:w="659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3</w:t>
            </w:r>
          </w:p>
        </w:tc>
        <w:tc>
          <w:tcPr>
            <w:tcW w:w="4978" w:type="dxa"/>
          </w:tcPr>
          <w:p w:rsidR="007E4887" w:rsidRPr="00B65179" w:rsidRDefault="007E4887" w:rsidP="007E4887">
            <w:pPr>
              <w:rPr>
                <w:color w:val="auto"/>
              </w:rPr>
            </w:pPr>
            <w:r w:rsidRPr="00B65179">
              <w:rPr>
                <w:color w:val="auto"/>
              </w:rPr>
              <w:t>Предметная неделя ШМО   МИФ</w:t>
            </w:r>
          </w:p>
        </w:tc>
        <w:tc>
          <w:tcPr>
            <w:tcW w:w="1418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 xml:space="preserve">Март </w:t>
            </w:r>
          </w:p>
        </w:tc>
        <w:tc>
          <w:tcPr>
            <w:tcW w:w="169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школьный</w:t>
            </w:r>
          </w:p>
        </w:tc>
        <w:tc>
          <w:tcPr>
            <w:tcW w:w="1590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14</w:t>
            </w:r>
          </w:p>
        </w:tc>
      </w:tr>
      <w:tr w:rsidR="007E4887" w:rsidRPr="00B65179" w:rsidTr="007E4887">
        <w:trPr>
          <w:trHeight w:val="284"/>
        </w:trPr>
        <w:tc>
          <w:tcPr>
            <w:tcW w:w="659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4</w:t>
            </w:r>
          </w:p>
        </w:tc>
        <w:tc>
          <w:tcPr>
            <w:tcW w:w="4978" w:type="dxa"/>
          </w:tcPr>
          <w:p w:rsidR="007E4887" w:rsidRPr="00B65179" w:rsidRDefault="007E4887" w:rsidP="007E4887">
            <w:pPr>
              <w:rPr>
                <w:color w:val="auto"/>
              </w:rPr>
            </w:pPr>
            <w:r w:rsidRPr="00B65179">
              <w:rPr>
                <w:color w:val="auto"/>
              </w:rPr>
              <w:t xml:space="preserve">Практический семинар «Технология интегрированного обучения как средство формирования культурологической компетенции </w:t>
            </w:r>
            <w:proofErr w:type="gramStart"/>
            <w:r w:rsidRPr="00B65179">
              <w:rPr>
                <w:color w:val="auto"/>
              </w:rPr>
              <w:t>обучающихся</w:t>
            </w:r>
            <w:proofErr w:type="gramEnd"/>
            <w:r w:rsidRPr="00B65179">
              <w:rPr>
                <w:color w:val="auto"/>
              </w:rPr>
              <w:t>»</w:t>
            </w:r>
          </w:p>
        </w:tc>
        <w:tc>
          <w:tcPr>
            <w:tcW w:w="1418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14.02.2013</w:t>
            </w:r>
          </w:p>
        </w:tc>
        <w:tc>
          <w:tcPr>
            <w:tcW w:w="169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областной</w:t>
            </w:r>
          </w:p>
        </w:tc>
        <w:tc>
          <w:tcPr>
            <w:tcW w:w="1590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42</w:t>
            </w:r>
          </w:p>
        </w:tc>
      </w:tr>
    </w:tbl>
    <w:p w:rsidR="007E4887" w:rsidRDefault="007E4887" w:rsidP="007E4887">
      <w:pPr>
        <w:spacing w:before="100" w:beforeAutospacing="1" w:after="100" w:afterAutospacing="1"/>
        <w:ind w:right="-104"/>
        <w:contextualSpacing/>
        <w:jc w:val="both"/>
        <w:rPr>
          <w:color w:val="auto"/>
          <w:szCs w:val="22"/>
          <w:u w:val="single"/>
        </w:rPr>
      </w:pPr>
    </w:p>
    <w:p w:rsidR="007E4887" w:rsidRDefault="007E4887" w:rsidP="007E4887">
      <w:pPr>
        <w:jc w:val="both"/>
        <w:rPr>
          <w:b/>
          <w:color w:val="auto"/>
          <w:sz w:val="22"/>
          <w:szCs w:val="22"/>
        </w:rPr>
      </w:pPr>
    </w:p>
    <w:p w:rsidR="007E4887" w:rsidRPr="00B15B83" w:rsidRDefault="007E4887" w:rsidP="007E4887">
      <w:pPr>
        <w:jc w:val="both"/>
        <w:rPr>
          <w:color w:val="auto"/>
          <w:szCs w:val="22"/>
          <w:u w:val="single"/>
        </w:rPr>
      </w:pPr>
      <w:r w:rsidRPr="00B15B83">
        <w:rPr>
          <w:color w:val="auto"/>
          <w:szCs w:val="22"/>
          <w:u w:val="single"/>
        </w:rPr>
        <w:t>Участие  педагогов в 201</w:t>
      </w:r>
      <w:r>
        <w:rPr>
          <w:color w:val="auto"/>
          <w:szCs w:val="22"/>
          <w:u w:val="single"/>
        </w:rPr>
        <w:t>2</w:t>
      </w:r>
      <w:r w:rsidRPr="00B15B83">
        <w:rPr>
          <w:color w:val="auto"/>
          <w:szCs w:val="22"/>
          <w:u w:val="single"/>
        </w:rPr>
        <w:t>-201</w:t>
      </w:r>
      <w:r>
        <w:rPr>
          <w:color w:val="auto"/>
          <w:szCs w:val="22"/>
          <w:u w:val="single"/>
        </w:rPr>
        <w:t>3</w:t>
      </w:r>
      <w:r w:rsidRPr="00B15B83">
        <w:rPr>
          <w:color w:val="auto"/>
          <w:szCs w:val="22"/>
          <w:u w:val="single"/>
        </w:rPr>
        <w:t xml:space="preserve"> учебном году в конференциях, семинарах мастер-классах, ассамблеях, проводимых другими учреждениями и организациями</w:t>
      </w:r>
    </w:p>
    <w:p w:rsidR="007E4887" w:rsidRPr="00B15B83" w:rsidRDefault="007E4887" w:rsidP="007E4887">
      <w:pPr>
        <w:jc w:val="center"/>
        <w:rPr>
          <w:b/>
          <w:color w:val="auto"/>
          <w:szCs w:val="22"/>
        </w:rPr>
      </w:pPr>
    </w:p>
    <w:tbl>
      <w:tblPr>
        <w:tblW w:w="101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4179"/>
        <w:gridCol w:w="1476"/>
        <w:gridCol w:w="2131"/>
        <w:gridCol w:w="1681"/>
      </w:tblGrid>
      <w:tr w:rsidR="007E4887" w:rsidRPr="00C8711C" w:rsidTr="007E4887">
        <w:trPr>
          <w:trHeight w:val="569"/>
        </w:trPr>
        <w:tc>
          <w:tcPr>
            <w:tcW w:w="64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 xml:space="preserve">№ </w:t>
            </w:r>
            <w:proofErr w:type="spellStart"/>
            <w:proofErr w:type="gramStart"/>
            <w:r w:rsidRPr="00B65179">
              <w:rPr>
                <w:color w:val="auto"/>
              </w:rPr>
              <w:t>п</w:t>
            </w:r>
            <w:proofErr w:type="spellEnd"/>
            <w:proofErr w:type="gramEnd"/>
            <w:r w:rsidRPr="00B65179">
              <w:rPr>
                <w:color w:val="auto"/>
              </w:rPr>
              <w:t>/</w:t>
            </w:r>
            <w:proofErr w:type="spellStart"/>
            <w:r w:rsidRPr="00B65179">
              <w:rPr>
                <w:color w:val="auto"/>
              </w:rPr>
              <w:t>п</w:t>
            </w:r>
            <w:proofErr w:type="spellEnd"/>
          </w:p>
        </w:tc>
        <w:tc>
          <w:tcPr>
            <w:tcW w:w="4179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Наименование мероприятий</w:t>
            </w:r>
          </w:p>
        </w:tc>
        <w:tc>
          <w:tcPr>
            <w:tcW w:w="1476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Сроки проведения</w:t>
            </w:r>
          </w:p>
        </w:tc>
        <w:tc>
          <w:tcPr>
            <w:tcW w:w="213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Уровень, организатор мероприятия</w:t>
            </w:r>
          </w:p>
        </w:tc>
        <w:tc>
          <w:tcPr>
            <w:tcW w:w="168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Количество участников ОУ (педагогов)</w:t>
            </w:r>
          </w:p>
        </w:tc>
      </w:tr>
      <w:tr w:rsidR="007E4887" w:rsidRPr="00C8711C" w:rsidTr="007E4887">
        <w:trPr>
          <w:trHeight w:val="569"/>
        </w:trPr>
        <w:tc>
          <w:tcPr>
            <w:tcW w:w="64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1</w:t>
            </w:r>
          </w:p>
        </w:tc>
        <w:tc>
          <w:tcPr>
            <w:tcW w:w="4179" w:type="dxa"/>
          </w:tcPr>
          <w:p w:rsidR="007E4887" w:rsidRPr="00B65179" w:rsidRDefault="007E4887" w:rsidP="007E4887">
            <w:pPr>
              <w:rPr>
                <w:color w:val="auto"/>
              </w:rPr>
            </w:pPr>
            <w:r w:rsidRPr="00B65179">
              <w:rPr>
                <w:color w:val="auto"/>
              </w:rPr>
              <w:t>Семинар «Формирование и совершенствование  навыков устной и письменной речи через синтез урочной и внеурочной деятельности»</w:t>
            </w:r>
          </w:p>
        </w:tc>
        <w:tc>
          <w:tcPr>
            <w:tcW w:w="1476" w:type="dxa"/>
          </w:tcPr>
          <w:p w:rsidR="007E4887" w:rsidRPr="00B65179" w:rsidRDefault="007E4887" w:rsidP="007E4887">
            <w:pPr>
              <w:rPr>
                <w:color w:val="auto"/>
              </w:rPr>
            </w:pPr>
            <w:r w:rsidRPr="00B65179">
              <w:rPr>
                <w:color w:val="auto"/>
              </w:rPr>
              <w:t>05.03.2013</w:t>
            </w:r>
          </w:p>
        </w:tc>
        <w:tc>
          <w:tcPr>
            <w:tcW w:w="213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proofErr w:type="gramStart"/>
            <w:r w:rsidRPr="00B65179">
              <w:rPr>
                <w:color w:val="auto"/>
              </w:rPr>
              <w:t>Областной</w:t>
            </w:r>
            <w:proofErr w:type="gramEnd"/>
            <w:r w:rsidRPr="00B65179">
              <w:rPr>
                <w:color w:val="auto"/>
              </w:rPr>
              <w:t xml:space="preserve"> МОУ гимназия № 1</w:t>
            </w:r>
          </w:p>
        </w:tc>
        <w:tc>
          <w:tcPr>
            <w:tcW w:w="168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11</w:t>
            </w:r>
          </w:p>
        </w:tc>
      </w:tr>
      <w:tr w:rsidR="007E4887" w:rsidRPr="00C8711C" w:rsidTr="007E4887">
        <w:trPr>
          <w:trHeight w:val="569"/>
        </w:trPr>
        <w:tc>
          <w:tcPr>
            <w:tcW w:w="64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2</w:t>
            </w:r>
          </w:p>
        </w:tc>
        <w:tc>
          <w:tcPr>
            <w:tcW w:w="4179" w:type="dxa"/>
          </w:tcPr>
          <w:p w:rsidR="007E4887" w:rsidRPr="00B65179" w:rsidRDefault="007E4887" w:rsidP="007E4887">
            <w:pPr>
              <w:rPr>
                <w:color w:val="auto"/>
              </w:rPr>
            </w:pPr>
            <w:r w:rsidRPr="00B65179">
              <w:rPr>
                <w:color w:val="auto"/>
              </w:rPr>
              <w:t>Предметная мастерская «совершенствование владения разного вида диалога»</w:t>
            </w:r>
          </w:p>
        </w:tc>
        <w:tc>
          <w:tcPr>
            <w:tcW w:w="1476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22.01.13</w:t>
            </w:r>
          </w:p>
        </w:tc>
        <w:tc>
          <w:tcPr>
            <w:tcW w:w="213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proofErr w:type="gramStart"/>
            <w:r w:rsidRPr="00B65179">
              <w:rPr>
                <w:color w:val="auto"/>
              </w:rPr>
              <w:t>Муниципальный</w:t>
            </w:r>
            <w:proofErr w:type="gramEnd"/>
            <w:r w:rsidRPr="00B65179">
              <w:rPr>
                <w:color w:val="auto"/>
              </w:rPr>
              <w:t xml:space="preserve"> МОУ гимназия 4</w:t>
            </w:r>
          </w:p>
          <w:p w:rsidR="007E4887" w:rsidRPr="00B65179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168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1</w:t>
            </w:r>
          </w:p>
        </w:tc>
      </w:tr>
      <w:tr w:rsidR="007E4887" w:rsidRPr="00C8711C" w:rsidTr="007E4887">
        <w:trPr>
          <w:trHeight w:val="569"/>
        </w:trPr>
        <w:tc>
          <w:tcPr>
            <w:tcW w:w="64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3</w:t>
            </w:r>
          </w:p>
        </w:tc>
        <w:tc>
          <w:tcPr>
            <w:tcW w:w="4179" w:type="dxa"/>
          </w:tcPr>
          <w:p w:rsidR="007E4887" w:rsidRPr="00B65179" w:rsidRDefault="007E4887" w:rsidP="007E4887">
            <w:pPr>
              <w:rPr>
                <w:color w:val="auto"/>
              </w:rPr>
            </w:pPr>
            <w:r w:rsidRPr="00B65179">
              <w:rPr>
                <w:color w:val="auto"/>
              </w:rPr>
              <w:t>Круглый стол «Организация социального проектирования в школе»</w:t>
            </w:r>
          </w:p>
        </w:tc>
        <w:tc>
          <w:tcPr>
            <w:tcW w:w="1476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24.01.2013</w:t>
            </w:r>
          </w:p>
        </w:tc>
        <w:tc>
          <w:tcPr>
            <w:tcW w:w="213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proofErr w:type="gramStart"/>
            <w:r w:rsidRPr="00B65179">
              <w:rPr>
                <w:color w:val="auto"/>
              </w:rPr>
              <w:t>Муниципальный</w:t>
            </w:r>
            <w:proofErr w:type="gramEnd"/>
            <w:r w:rsidRPr="00B65179">
              <w:rPr>
                <w:color w:val="auto"/>
              </w:rPr>
              <w:t xml:space="preserve"> МОУ гимназия 7</w:t>
            </w:r>
          </w:p>
        </w:tc>
        <w:tc>
          <w:tcPr>
            <w:tcW w:w="168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4</w:t>
            </w:r>
          </w:p>
        </w:tc>
      </w:tr>
      <w:tr w:rsidR="007E4887" w:rsidRPr="00C8711C" w:rsidTr="007E4887">
        <w:trPr>
          <w:trHeight w:val="569"/>
        </w:trPr>
        <w:tc>
          <w:tcPr>
            <w:tcW w:w="64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4</w:t>
            </w:r>
          </w:p>
        </w:tc>
        <w:tc>
          <w:tcPr>
            <w:tcW w:w="4179" w:type="dxa"/>
          </w:tcPr>
          <w:p w:rsidR="007E4887" w:rsidRPr="00B65179" w:rsidRDefault="007E4887" w:rsidP="007E4887">
            <w:pPr>
              <w:rPr>
                <w:color w:val="auto"/>
              </w:rPr>
            </w:pPr>
            <w:r w:rsidRPr="00B65179">
              <w:rPr>
                <w:color w:val="auto"/>
              </w:rPr>
              <w:t>Предметная мастерская «Проведение открытых уроков с использованием дистанционных форм обучения»</w:t>
            </w:r>
          </w:p>
        </w:tc>
        <w:tc>
          <w:tcPr>
            <w:tcW w:w="1476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29.01.2013</w:t>
            </w:r>
          </w:p>
        </w:tc>
        <w:tc>
          <w:tcPr>
            <w:tcW w:w="213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proofErr w:type="gramStart"/>
            <w:r w:rsidRPr="00B65179">
              <w:rPr>
                <w:color w:val="auto"/>
              </w:rPr>
              <w:t>Муниципальный</w:t>
            </w:r>
            <w:proofErr w:type="gramEnd"/>
            <w:r w:rsidRPr="00B65179">
              <w:rPr>
                <w:color w:val="auto"/>
              </w:rPr>
              <w:t xml:space="preserve"> МОУ гимназия 4</w:t>
            </w:r>
          </w:p>
          <w:p w:rsidR="007E4887" w:rsidRPr="00B65179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168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2</w:t>
            </w:r>
          </w:p>
        </w:tc>
      </w:tr>
      <w:tr w:rsidR="007E4887" w:rsidRPr="00C8711C" w:rsidTr="007E4887">
        <w:trPr>
          <w:trHeight w:val="569"/>
        </w:trPr>
        <w:tc>
          <w:tcPr>
            <w:tcW w:w="64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5</w:t>
            </w:r>
          </w:p>
        </w:tc>
        <w:tc>
          <w:tcPr>
            <w:tcW w:w="4179" w:type="dxa"/>
          </w:tcPr>
          <w:p w:rsidR="007E4887" w:rsidRPr="00B65179" w:rsidRDefault="007E4887" w:rsidP="007E4887">
            <w:pPr>
              <w:rPr>
                <w:color w:val="auto"/>
              </w:rPr>
            </w:pPr>
            <w:r w:rsidRPr="00B65179">
              <w:rPr>
                <w:color w:val="auto"/>
              </w:rPr>
              <w:t>Проведение межшкольной интерактивной игры по математике «</w:t>
            </w:r>
            <w:proofErr w:type="spellStart"/>
            <w:r w:rsidRPr="00B65179">
              <w:rPr>
                <w:color w:val="auto"/>
              </w:rPr>
              <w:t>Архимеды</w:t>
            </w:r>
            <w:proofErr w:type="spellEnd"/>
            <w:r w:rsidRPr="00B65179">
              <w:rPr>
                <w:color w:val="auto"/>
              </w:rPr>
              <w:t>»</w:t>
            </w:r>
          </w:p>
        </w:tc>
        <w:tc>
          <w:tcPr>
            <w:tcW w:w="1476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31.01.2013</w:t>
            </w:r>
          </w:p>
        </w:tc>
        <w:tc>
          <w:tcPr>
            <w:tcW w:w="213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proofErr w:type="gramStart"/>
            <w:r w:rsidRPr="00B65179">
              <w:rPr>
                <w:color w:val="auto"/>
              </w:rPr>
              <w:t>Муниципальный</w:t>
            </w:r>
            <w:proofErr w:type="gramEnd"/>
            <w:r w:rsidRPr="00B65179">
              <w:rPr>
                <w:color w:val="auto"/>
              </w:rPr>
              <w:t xml:space="preserve"> МОУ гимназия 4</w:t>
            </w:r>
          </w:p>
          <w:p w:rsidR="007E4887" w:rsidRPr="00B65179" w:rsidRDefault="007E4887" w:rsidP="007E4887">
            <w:pPr>
              <w:jc w:val="center"/>
              <w:rPr>
                <w:color w:val="auto"/>
              </w:rPr>
            </w:pPr>
          </w:p>
        </w:tc>
        <w:tc>
          <w:tcPr>
            <w:tcW w:w="1681" w:type="dxa"/>
          </w:tcPr>
          <w:p w:rsidR="007E4887" w:rsidRPr="00B65179" w:rsidRDefault="007E4887" w:rsidP="007E4887">
            <w:pPr>
              <w:jc w:val="center"/>
              <w:rPr>
                <w:color w:val="auto"/>
              </w:rPr>
            </w:pPr>
            <w:r w:rsidRPr="00B65179">
              <w:rPr>
                <w:color w:val="auto"/>
              </w:rPr>
              <w:t>4</w:t>
            </w:r>
          </w:p>
        </w:tc>
      </w:tr>
    </w:tbl>
    <w:p w:rsidR="007E4887" w:rsidRPr="00174F42" w:rsidRDefault="007E4887" w:rsidP="007E4887">
      <w:pPr>
        <w:spacing w:before="100" w:beforeAutospacing="1" w:after="100" w:afterAutospacing="1"/>
        <w:ind w:right="-104"/>
        <w:contextualSpacing/>
        <w:jc w:val="both"/>
      </w:pPr>
    </w:p>
    <w:p w:rsidR="007E4887" w:rsidRPr="00704027" w:rsidRDefault="007E4887" w:rsidP="007E4887">
      <w:pPr>
        <w:contextualSpacing/>
        <w:jc w:val="both"/>
        <w:rPr>
          <w:color w:val="auto"/>
          <w:u w:val="single"/>
        </w:rPr>
      </w:pPr>
      <w:r w:rsidRPr="00704027">
        <w:rPr>
          <w:color w:val="auto"/>
          <w:u w:val="single"/>
        </w:rPr>
        <w:t>Профессиональные конкурсы</w:t>
      </w:r>
    </w:p>
    <w:p w:rsidR="007E4887" w:rsidRPr="00174F42" w:rsidRDefault="007E4887" w:rsidP="007E4887">
      <w:pPr>
        <w:contextualSpacing/>
        <w:jc w:val="both"/>
        <w:rPr>
          <w:b/>
          <w:u w:val="single"/>
        </w:rPr>
      </w:pPr>
    </w:p>
    <w:tbl>
      <w:tblPr>
        <w:tblW w:w="100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390"/>
        <w:gridCol w:w="3828"/>
        <w:gridCol w:w="1946"/>
        <w:gridCol w:w="1485"/>
      </w:tblGrid>
      <w:tr w:rsidR="007E4887" w:rsidRPr="00704027" w:rsidTr="007E4887">
        <w:tc>
          <w:tcPr>
            <w:tcW w:w="445" w:type="dxa"/>
          </w:tcPr>
          <w:p w:rsidR="007E4887" w:rsidRPr="00704027" w:rsidRDefault="007E4887" w:rsidP="007E4887">
            <w:pPr>
              <w:contextualSpacing/>
              <w:jc w:val="both"/>
              <w:rPr>
                <w:color w:val="auto"/>
              </w:rPr>
            </w:pPr>
            <w:r w:rsidRPr="00704027">
              <w:rPr>
                <w:color w:val="auto"/>
              </w:rPr>
              <w:t>№</w:t>
            </w:r>
          </w:p>
        </w:tc>
        <w:tc>
          <w:tcPr>
            <w:tcW w:w="2390" w:type="dxa"/>
          </w:tcPr>
          <w:p w:rsidR="007E4887" w:rsidRPr="00704027" w:rsidRDefault="007E4887" w:rsidP="007E4887">
            <w:pPr>
              <w:contextualSpacing/>
              <w:jc w:val="both"/>
              <w:rPr>
                <w:color w:val="auto"/>
              </w:rPr>
            </w:pPr>
            <w:r w:rsidRPr="00704027">
              <w:rPr>
                <w:color w:val="auto"/>
              </w:rPr>
              <w:t>Ф.И.О.</w:t>
            </w:r>
          </w:p>
        </w:tc>
        <w:tc>
          <w:tcPr>
            <w:tcW w:w="3828" w:type="dxa"/>
          </w:tcPr>
          <w:p w:rsidR="007E4887" w:rsidRPr="00704027" w:rsidRDefault="007E4887" w:rsidP="007E4887">
            <w:pPr>
              <w:contextualSpacing/>
              <w:jc w:val="both"/>
              <w:rPr>
                <w:color w:val="auto"/>
              </w:rPr>
            </w:pPr>
            <w:r w:rsidRPr="00704027">
              <w:rPr>
                <w:color w:val="auto"/>
              </w:rPr>
              <w:t>Название конкурса</w:t>
            </w:r>
          </w:p>
        </w:tc>
        <w:tc>
          <w:tcPr>
            <w:tcW w:w="1946" w:type="dxa"/>
          </w:tcPr>
          <w:p w:rsidR="007E4887" w:rsidRPr="00704027" w:rsidRDefault="007E4887" w:rsidP="007E4887">
            <w:pPr>
              <w:contextualSpacing/>
              <w:jc w:val="both"/>
              <w:rPr>
                <w:color w:val="auto"/>
              </w:rPr>
            </w:pPr>
            <w:r w:rsidRPr="00704027">
              <w:rPr>
                <w:color w:val="auto"/>
              </w:rPr>
              <w:t>Уровень</w:t>
            </w:r>
          </w:p>
        </w:tc>
        <w:tc>
          <w:tcPr>
            <w:tcW w:w="1485" w:type="dxa"/>
          </w:tcPr>
          <w:p w:rsidR="007E4887" w:rsidRPr="00704027" w:rsidRDefault="007E4887" w:rsidP="007E4887">
            <w:pPr>
              <w:contextualSpacing/>
              <w:jc w:val="both"/>
              <w:rPr>
                <w:color w:val="auto"/>
              </w:rPr>
            </w:pPr>
            <w:r w:rsidRPr="00704027">
              <w:rPr>
                <w:color w:val="auto"/>
              </w:rPr>
              <w:t xml:space="preserve">Результат </w:t>
            </w:r>
          </w:p>
        </w:tc>
      </w:tr>
      <w:tr w:rsidR="007E4887" w:rsidRPr="00704027" w:rsidTr="007E4887">
        <w:tc>
          <w:tcPr>
            <w:tcW w:w="445" w:type="dxa"/>
          </w:tcPr>
          <w:p w:rsidR="007E4887" w:rsidRPr="00704027" w:rsidRDefault="007E4887" w:rsidP="007E4887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color w:val="auto"/>
              </w:rPr>
            </w:pPr>
          </w:p>
        </w:tc>
        <w:tc>
          <w:tcPr>
            <w:tcW w:w="2390" w:type="dxa"/>
          </w:tcPr>
          <w:p w:rsidR="007E4887" w:rsidRPr="00704027" w:rsidRDefault="007E4887" w:rsidP="007E4887">
            <w:pPr>
              <w:contextualSpacing/>
              <w:jc w:val="both"/>
              <w:rPr>
                <w:color w:val="auto"/>
              </w:rPr>
            </w:pPr>
            <w:r w:rsidRPr="00704027">
              <w:rPr>
                <w:color w:val="auto"/>
              </w:rPr>
              <w:t>Каначкина Н.А.</w:t>
            </w:r>
          </w:p>
        </w:tc>
        <w:tc>
          <w:tcPr>
            <w:tcW w:w="3828" w:type="dxa"/>
          </w:tcPr>
          <w:p w:rsidR="007E4887" w:rsidRPr="00704027" w:rsidRDefault="007E4887" w:rsidP="007E4887">
            <w:pPr>
              <w:contextualSpacing/>
              <w:jc w:val="both"/>
              <w:rPr>
                <w:color w:val="auto"/>
              </w:rPr>
            </w:pPr>
            <w:r w:rsidRPr="00704027">
              <w:rPr>
                <w:color w:val="auto"/>
              </w:rPr>
              <w:t>Марафон классных руководителей</w:t>
            </w:r>
          </w:p>
        </w:tc>
        <w:tc>
          <w:tcPr>
            <w:tcW w:w="1946" w:type="dxa"/>
          </w:tcPr>
          <w:p w:rsidR="007E4887" w:rsidRPr="00704027" w:rsidRDefault="007E4887" w:rsidP="007E4887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региональный</w:t>
            </w:r>
          </w:p>
        </w:tc>
        <w:tc>
          <w:tcPr>
            <w:tcW w:w="1485" w:type="dxa"/>
          </w:tcPr>
          <w:p w:rsidR="007E4887" w:rsidRPr="00704027" w:rsidRDefault="007E4887" w:rsidP="007E4887">
            <w:pPr>
              <w:contextualSpacing/>
              <w:jc w:val="both"/>
              <w:rPr>
                <w:color w:val="auto"/>
              </w:rPr>
            </w:pPr>
            <w:r w:rsidRPr="00704027">
              <w:rPr>
                <w:color w:val="auto"/>
              </w:rPr>
              <w:t xml:space="preserve">Победитель </w:t>
            </w:r>
          </w:p>
        </w:tc>
      </w:tr>
    </w:tbl>
    <w:p w:rsidR="007E4887" w:rsidRPr="00174F42" w:rsidRDefault="007E4887" w:rsidP="007E4887">
      <w:pPr>
        <w:spacing w:before="100" w:beforeAutospacing="1" w:after="100" w:afterAutospacing="1"/>
        <w:ind w:right="-104"/>
        <w:contextualSpacing/>
        <w:jc w:val="both"/>
      </w:pPr>
    </w:p>
    <w:p w:rsidR="007E4887" w:rsidRPr="00174F42" w:rsidRDefault="007E4887" w:rsidP="007E4887">
      <w:pPr>
        <w:spacing w:before="100" w:beforeAutospacing="1" w:after="100" w:afterAutospacing="1"/>
        <w:ind w:right="-104"/>
        <w:contextualSpacing/>
        <w:jc w:val="both"/>
      </w:pPr>
    </w:p>
    <w:p w:rsidR="007E4887" w:rsidRPr="002B4FC1" w:rsidRDefault="007E4887" w:rsidP="007E4887">
      <w:pPr>
        <w:contextualSpacing/>
        <w:jc w:val="both"/>
        <w:rPr>
          <w:color w:val="auto"/>
          <w:u w:val="single"/>
        </w:rPr>
      </w:pPr>
      <w:r w:rsidRPr="002B4FC1">
        <w:rPr>
          <w:color w:val="auto"/>
          <w:u w:val="single"/>
        </w:rPr>
        <w:t>Внеклассная работа по предметам</w:t>
      </w:r>
    </w:p>
    <w:p w:rsidR="007E4887" w:rsidRPr="002B4FC1" w:rsidRDefault="007E4887" w:rsidP="007E4887">
      <w:pPr>
        <w:contextualSpacing/>
        <w:jc w:val="both"/>
        <w:rPr>
          <w:b/>
          <w:color w:val="auto"/>
          <w:u w:val="single"/>
        </w:rPr>
      </w:pPr>
    </w:p>
    <w:p w:rsidR="007E4887" w:rsidRPr="002B4FC1" w:rsidRDefault="007E4887" w:rsidP="007E4887">
      <w:pPr>
        <w:spacing w:before="100" w:beforeAutospacing="1" w:after="100" w:afterAutospacing="1"/>
        <w:contextualSpacing/>
        <w:rPr>
          <w:b/>
          <w:bCs/>
          <w:i/>
          <w:color w:val="auto"/>
        </w:rPr>
      </w:pPr>
      <w:r w:rsidRPr="002B4FC1">
        <w:rPr>
          <w:b/>
          <w:bCs/>
          <w:i/>
          <w:color w:val="auto"/>
        </w:rPr>
        <w:t>Участие в олимпиадах.</w:t>
      </w:r>
    </w:p>
    <w:p w:rsidR="007E4887" w:rsidRPr="002B4FC1" w:rsidRDefault="007E4887" w:rsidP="007E4887">
      <w:pPr>
        <w:jc w:val="both"/>
        <w:rPr>
          <w:b/>
          <w:color w:val="auto"/>
        </w:rPr>
      </w:pPr>
      <w:r w:rsidRPr="002B4FC1">
        <w:rPr>
          <w:b/>
          <w:color w:val="auto"/>
        </w:rPr>
        <w:t>Участие во Всероссийской олимпиаде школьников по общеобразовательным предметам в 2011-2012 учебном году</w:t>
      </w:r>
    </w:p>
    <w:p w:rsidR="007E4887" w:rsidRPr="002B4FC1" w:rsidRDefault="007E4887" w:rsidP="007E4887">
      <w:pPr>
        <w:rPr>
          <w:b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1914"/>
        <w:gridCol w:w="1914"/>
        <w:gridCol w:w="1914"/>
        <w:gridCol w:w="1915"/>
      </w:tblGrid>
      <w:tr w:rsidR="007E4887" w:rsidRPr="00B65179" w:rsidTr="007E4887">
        <w:tc>
          <w:tcPr>
            <w:tcW w:w="1943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Этап олимпиады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Предмет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Кол-во участников, чел.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Кол-во победителей, чел.</w:t>
            </w:r>
          </w:p>
        </w:tc>
        <w:tc>
          <w:tcPr>
            <w:tcW w:w="1915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Кол-во призеров, чел.</w:t>
            </w:r>
          </w:p>
        </w:tc>
      </w:tr>
      <w:tr w:rsidR="007E4887" w:rsidRPr="00B65179" w:rsidTr="007E4887">
        <w:tc>
          <w:tcPr>
            <w:tcW w:w="1943" w:type="dxa"/>
          </w:tcPr>
          <w:p w:rsidR="007E4887" w:rsidRPr="00B65179" w:rsidRDefault="007E4887" w:rsidP="007E4887">
            <w:pPr>
              <w:rPr>
                <w:b/>
                <w:color w:val="auto"/>
                <w:sz w:val="22"/>
                <w:szCs w:val="22"/>
              </w:rPr>
            </w:pPr>
            <w:r w:rsidRPr="00B65179">
              <w:rPr>
                <w:b/>
                <w:color w:val="auto"/>
                <w:sz w:val="22"/>
                <w:szCs w:val="22"/>
              </w:rPr>
              <w:t>Муниципальный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both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Английский язык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center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15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3</w:t>
            </w:r>
          </w:p>
        </w:tc>
      </w:tr>
      <w:tr w:rsidR="007E4887" w:rsidRPr="00B65179" w:rsidTr="007E4887">
        <w:tc>
          <w:tcPr>
            <w:tcW w:w="1943" w:type="dxa"/>
          </w:tcPr>
          <w:p w:rsidR="007E4887" w:rsidRPr="00B65179" w:rsidRDefault="007E4887" w:rsidP="007E488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both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Биология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center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12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6</w:t>
            </w:r>
          </w:p>
        </w:tc>
      </w:tr>
      <w:tr w:rsidR="007E4887" w:rsidRPr="00B65179" w:rsidTr="007E4887">
        <w:tc>
          <w:tcPr>
            <w:tcW w:w="1943" w:type="dxa"/>
          </w:tcPr>
          <w:p w:rsidR="007E4887" w:rsidRPr="00B65179" w:rsidRDefault="007E4887" w:rsidP="007E488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both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География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center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13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15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1</w:t>
            </w:r>
          </w:p>
        </w:tc>
      </w:tr>
      <w:tr w:rsidR="007E4887" w:rsidRPr="00B65179" w:rsidTr="007E4887">
        <w:tc>
          <w:tcPr>
            <w:tcW w:w="1943" w:type="dxa"/>
          </w:tcPr>
          <w:p w:rsidR="007E4887" w:rsidRPr="00B65179" w:rsidRDefault="007E4887" w:rsidP="007E488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both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Информатика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center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4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1</w:t>
            </w:r>
          </w:p>
        </w:tc>
      </w:tr>
      <w:tr w:rsidR="007E4887" w:rsidRPr="00B65179" w:rsidTr="007E4887">
        <w:tc>
          <w:tcPr>
            <w:tcW w:w="1943" w:type="dxa"/>
          </w:tcPr>
          <w:p w:rsidR="007E4887" w:rsidRPr="00B65179" w:rsidRDefault="007E4887" w:rsidP="007E488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both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История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center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6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1</w:t>
            </w:r>
          </w:p>
        </w:tc>
      </w:tr>
      <w:tr w:rsidR="007E4887" w:rsidRPr="00B65179" w:rsidTr="007E4887">
        <w:tc>
          <w:tcPr>
            <w:tcW w:w="1943" w:type="dxa"/>
          </w:tcPr>
          <w:p w:rsidR="007E4887" w:rsidRPr="00B65179" w:rsidRDefault="007E4887" w:rsidP="007E488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both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Литература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center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9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3</w:t>
            </w:r>
          </w:p>
        </w:tc>
      </w:tr>
      <w:tr w:rsidR="007E4887" w:rsidRPr="00B65179" w:rsidTr="007E4887">
        <w:tc>
          <w:tcPr>
            <w:tcW w:w="1943" w:type="dxa"/>
          </w:tcPr>
          <w:p w:rsidR="007E4887" w:rsidRPr="00B65179" w:rsidRDefault="007E4887" w:rsidP="007E488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both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Математика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center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31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2</w:t>
            </w:r>
          </w:p>
        </w:tc>
      </w:tr>
      <w:tr w:rsidR="007E4887" w:rsidRPr="00B65179" w:rsidTr="007E4887">
        <w:tc>
          <w:tcPr>
            <w:tcW w:w="1943" w:type="dxa"/>
          </w:tcPr>
          <w:p w:rsidR="007E4887" w:rsidRPr="00B65179" w:rsidRDefault="007E4887" w:rsidP="007E488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both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Право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center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8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1</w:t>
            </w:r>
          </w:p>
        </w:tc>
      </w:tr>
      <w:tr w:rsidR="007E4887" w:rsidRPr="00B65179" w:rsidTr="007E4887">
        <w:tc>
          <w:tcPr>
            <w:tcW w:w="1943" w:type="dxa"/>
          </w:tcPr>
          <w:p w:rsidR="007E4887" w:rsidRPr="00B65179" w:rsidRDefault="007E4887" w:rsidP="007E488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both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Русский язык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center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12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15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1</w:t>
            </w:r>
          </w:p>
        </w:tc>
      </w:tr>
      <w:tr w:rsidR="007E4887" w:rsidRPr="00B65179" w:rsidTr="007E4887">
        <w:tc>
          <w:tcPr>
            <w:tcW w:w="1943" w:type="dxa"/>
          </w:tcPr>
          <w:p w:rsidR="007E4887" w:rsidRPr="00B65179" w:rsidRDefault="007E4887" w:rsidP="007E488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both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 xml:space="preserve">Технология 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center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6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15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1</w:t>
            </w:r>
          </w:p>
        </w:tc>
      </w:tr>
      <w:tr w:rsidR="007E4887" w:rsidRPr="00B65179" w:rsidTr="007E4887">
        <w:tc>
          <w:tcPr>
            <w:tcW w:w="1943" w:type="dxa"/>
          </w:tcPr>
          <w:p w:rsidR="007E4887" w:rsidRPr="00B65179" w:rsidRDefault="007E4887" w:rsidP="007E488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both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Физика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center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13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1</w:t>
            </w:r>
          </w:p>
        </w:tc>
      </w:tr>
      <w:tr w:rsidR="007E4887" w:rsidRPr="00B65179" w:rsidTr="007E4887">
        <w:tc>
          <w:tcPr>
            <w:tcW w:w="1943" w:type="dxa"/>
          </w:tcPr>
          <w:p w:rsidR="007E4887" w:rsidRPr="00B65179" w:rsidRDefault="007E4887" w:rsidP="007E488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both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Физическая культура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center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24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2</w:t>
            </w:r>
          </w:p>
        </w:tc>
      </w:tr>
      <w:tr w:rsidR="007E4887" w:rsidRPr="00B65179" w:rsidTr="007E4887">
        <w:tc>
          <w:tcPr>
            <w:tcW w:w="1943" w:type="dxa"/>
          </w:tcPr>
          <w:p w:rsidR="007E4887" w:rsidRPr="00B65179" w:rsidRDefault="007E4887" w:rsidP="007E488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both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Химия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center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9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1</w:t>
            </w:r>
          </w:p>
        </w:tc>
      </w:tr>
      <w:tr w:rsidR="007E4887" w:rsidRPr="00B65179" w:rsidTr="007E4887">
        <w:tc>
          <w:tcPr>
            <w:tcW w:w="1943" w:type="dxa"/>
            <w:shd w:val="clear" w:color="auto" w:fill="D9D9D9" w:themeFill="background1" w:themeFillShade="D9"/>
          </w:tcPr>
          <w:p w:rsidR="007E4887" w:rsidRPr="00B65179" w:rsidRDefault="007E4887" w:rsidP="007E488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7E4887" w:rsidRPr="00B65179" w:rsidRDefault="007E4887" w:rsidP="007E4887">
            <w:pPr>
              <w:jc w:val="both"/>
              <w:rPr>
                <w:color w:val="auto"/>
                <w:sz w:val="22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7E4887" w:rsidRPr="00B65179" w:rsidRDefault="007E4887" w:rsidP="007E4887">
            <w:pPr>
              <w:jc w:val="center"/>
              <w:rPr>
                <w:color w:val="auto"/>
                <w:sz w:val="22"/>
              </w:rPr>
            </w:pPr>
            <w:r w:rsidRPr="00B65179">
              <w:rPr>
                <w:color w:val="auto"/>
                <w:sz w:val="22"/>
              </w:rPr>
              <w:t>162 (54)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24</w:t>
            </w:r>
          </w:p>
        </w:tc>
      </w:tr>
      <w:tr w:rsidR="007E4887" w:rsidRPr="00B65179" w:rsidTr="007E4887">
        <w:tc>
          <w:tcPr>
            <w:tcW w:w="1943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Региональный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География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center"/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</w:tr>
      <w:tr w:rsidR="007E4887" w:rsidRPr="00B65179" w:rsidTr="007E4887">
        <w:tc>
          <w:tcPr>
            <w:tcW w:w="1943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center"/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</w:tr>
      <w:tr w:rsidR="007E4887" w:rsidRPr="00B65179" w:rsidTr="007E4887">
        <w:tc>
          <w:tcPr>
            <w:tcW w:w="1943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 xml:space="preserve">Технология 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center"/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</w:tr>
      <w:tr w:rsidR="007E4887" w:rsidRPr="00B65179" w:rsidTr="007E4887">
        <w:tc>
          <w:tcPr>
            <w:tcW w:w="1943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 xml:space="preserve">Химия 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jc w:val="center"/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</w:tr>
      <w:tr w:rsidR="007E4887" w:rsidRPr="00B65179" w:rsidTr="007E4887">
        <w:tc>
          <w:tcPr>
            <w:tcW w:w="1943" w:type="dxa"/>
            <w:shd w:val="clear" w:color="auto" w:fill="D9D9D9" w:themeFill="background1" w:themeFillShade="D9"/>
          </w:tcPr>
          <w:p w:rsidR="007E4887" w:rsidRPr="00B65179" w:rsidRDefault="007E4887" w:rsidP="007E488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7E4887" w:rsidRPr="00B65179" w:rsidRDefault="007E4887" w:rsidP="007E4887">
            <w:pPr>
              <w:jc w:val="center"/>
              <w:rPr>
                <w:color w:val="auto"/>
                <w:sz w:val="22"/>
                <w:szCs w:val="22"/>
              </w:rPr>
            </w:pPr>
            <w:r w:rsidRPr="00B65179">
              <w:rPr>
                <w:color w:val="auto"/>
                <w:sz w:val="22"/>
                <w:szCs w:val="22"/>
              </w:rPr>
              <w:t>5 (4)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7E4887" w:rsidRPr="00B65179" w:rsidRDefault="007E4887" w:rsidP="007E4887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7E4887" w:rsidRPr="002B4FC1" w:rsidRDefault="007E4887" w:rsidP="007E4887">
      <w:pPr>
        <w:jc w:val="both"/>
        <w:rPr>
          <w:color w:val="auto"/>
          <w:sz w:val="22"/>
        </w:rPr>
      </w:pPr>
    </w:p>
    <w:p w:rsidR="007E4887" w:rsidRPr="000854E6" w:rsidRDefault="007E4887" w:rsidP="007E4887">
      <w:pPr>
        <w:spacing w:before="100" w:beforeAutospacing="1" w:after="100" w:afterAutospacing="1"/>
        <w:ind w:left="360"/>
        <w:contextualSpacing/>
        <w:jc w:val="both"/>
        <w:rPr>
          <w:color w:val="auto"/>
        </w:rPr>
      </w:pPr>
    </w:p>
    <w:p w:rsidR="007E4887" w:rsidRPr="000854E6" w:rsidRDefault="007E4887" w:rsidP="007E4887">
      <w:pPr>
        <w:contextualSpacing/>
        <w:jc w:val="both"/>
        <w:rPr>
          <w:color w:val="auto"/>
          <w:u w:val="single"/>
        </w:rPr>
      </w:pPr>
      <w:r w:rsidRPr="000854E6">
        <w:rPr>
          <w:color w:val="auto"/>
          <w:u w:val="single"/>
        </w:rPr>
        <w:t>Участие в международных конкурсах</w:t>
      </w:r>
    </w:p>
    <w:p w:rsidR="007E4887" w:rsidRPr="000854E6" w:rsidRDefault="007E4887" w:rsidP="007E4887">
      <w:pPr>
        <w:contextualSpacing/>
        <w:jc w:val="both"/>
        <w:rPr>
          <w:color w:val="auto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946"/>
      </w:tblGrid>
      <w:tr w:rsidR="00C117B0" w:rsidRPr="000854E6" w:rsidTr="00C117B0">
        <w:tc>
          <w:tcPr>
            <w:tcW w:w="3085" w:type="dxa"/>
          </w:tcPr>
          <w:p w:rsidR="00C117B0" w:rsidRPr="000854E6" w:rsidRDefault="00C117B0" w:rsidP="007E4887">
            <w:pPr>
              <w:jc w:val="center"/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Конкурс</w:t>
            </w:r>
          </w:p>
        </w:tc>
        <w:tc>
          <w:tcPr>
            <w:tcW w:w="6946" w:type="dxa"/>
          </w:tcPr>
          <w:p w:rsidR="00C117B0" w:rsidRPr="000854E6" w:rsidRDefault="00C117B0" w:rsidP="007E4887">
            <w:pPr>
              <w:jc w:val="center"/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 xml:space="preserve">Результаты </w:t>
            </w:r>
          </w:p>
        </w:tc>
      </w:tr>
      <w:tr w:rsidR="00C117B0" w:rsidRPr="000854E6" w:rsidTr="00C117B0">
        <w:tc>
          <w:tcPr>
            <w:tcW w:w="3085" w:type="dxa"/>
          </w:tcPr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Русский медвежонок</w:t>
            </w:r>
          </w:p>
        </w:tc>
        <w:tc>
          <w:tcPr>
            <w:tcW w:w="6946" w:type="dxa"/>
          </w:tcPr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</w:p>
        </w:tc>
      </w:tr>
      <w:tr w:rsidR="00C117B0" w:rsidRPr="000854E6" w:rsidTr="00C117B0">
        <w:tc>
          <w:tcPr>
            <w:tcW w:w="3085" w:type="dxa"/>
          </w:tcPr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Зимние интеллектуальные игры</w:t>
            </w:r>
          </w:p>
        </w:tc>
        <w:tc>
          <w:tcPr>
            <w:tcW w:w="6946" w:type="dxa"/>
          </w:tcPr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Водопьянова П. – 4кл. – 5 место в области</w:t>
            </w:r>
          </w:p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Тимофеева С. – 2кл. – 11 место в области</w:t>
            </w:r>
          </w:p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Малышева А. – 6кл. – 10 место в области</w:t>
            </w:r>
          </w:p>
        </w:tc>
      </w:tr>
      <w:tr w:rsidR="00C117B0" w:rsidRPr="000854E6" w:rsidTr="00C117B0">
        <w:tc>
          <w:tcPr>
            <w:tcW w:w="3085" w:type="dxa"/>
          </w:tcPr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Кенгуру-выпускникам</w:t>
            </w:r>
          </w:p>
        </w:tc>
        <w:tc>
          <w:tcPr>
            <w:tcW w:w="6946" w:type="dxa"/>
          </w:tcPr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</w:p>
        </w:tc>
      </w:tr>
      <w:tr w:rsidR="00C117B0" w:rsidRPr="000854E6" w:rsidTr="00C117B0">
        <w:tc>
          <w:tcPr>
            <w:tcW w:w="3085" w:type="dxa"/>
          </w:tcPr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Британский бульдог</w:t>
            </w:r>
          </w:p>
        </w:tc>
        <w:tc>
          <w:tcPr>
            <w:tcW w:w="6946" w:type="dxa"/>
          </w:tcPr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Итоги по городу:</w:t>
            </w:r>
            <w:r>
              <w:rPr>
                <w:color w:val="auto"/>
                <w:sz w:val="22"/>
                <w:szCs w:val="22"/>
              </w:rPr>
              <w:t xml:space="preserve">  </w:t>
            </w:r>
            <w:r w:rsidRPr="000854E6">
              <w:rPr>
                <w:color w:val="auto"/>
                <w:sz w:val="22"/>
                <w:szCs w:val="22"/>
              </w:rPr>
              <w:t>2кл. – 1,2,3 место</w:t>
            </w:r>
            <w:r>
              <w:rPr>
                <w:color w:val="auto"/>
                <w:sz w:val="22"/>
                <w:szCs w:val="22"/>
              </w:rPr>
              <w:t xml:space="preserve">,  </w:t>
            </w:r>
            <w:r w:rsidRPr="000854E6">
              <w:rPr>
                <w:color w:val="auto"/>
                <w:sz w:val="22"/>
                <w:szCs w:val="22"/>
              </w:rPr>
              <w:t>6кл. – 2 место</w:t>
            </w:r>
            <w:r>
              <w:rPr>
                <w:color w:val="auto"/>
                <w:sz w:val="22"/>
                <w:szCs w:val="22"/>
              </w:rPr>
              <w:t xml:space="preserve">,  </w:t>
            </w:r>
            <w:r w:rsidRPr="000854E6">
              <w:rPr>
                <w:color w:val="auto"/>
                <w:sz w:val="22"/>
                <w:szCs w:val="22"/>
              </w:rPr>
              <w:t xml:space="preserve">8 </w:t>
            </w:r>
            <w:proofErr w:type="spellStart"/>
            <w:r w:rsidRPr="000854E6">
              <w:rPr>
                <w:color w:val="auto"/>
                <w:sz w:val="22"/>
                <w:szCs w:val="22"/>
              </w:rPr>
              <w:t>кл</w:t>
            </w:r>
            <w:proofErr w:type="spellEnd"/>
            <w:r w:rsidRPr="000854E6">
              <w:rPr>
                <w:color w:val="auto"/>
                <w:sz w:val="22"/>
                <w:szCs w:val="22"/>
              </w:rPr>
              <w:t xml:space="preserve"> – 4, 6 место</w:t>
            </w:r>
          </w:p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11кл.- 1,2,3 место</w:t>
            </w:r>
          </w:p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По области:</w:t>
            </w:r>
          </w:p>
          <w:p w:rsidR="00C117B0" w:rsidRPr="000854E6" w:rsidRDefault="00C117B0" w:rsidP="00C117B0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Гришина А. – 2кл – 30 место</w:t>
            </w:r>
            <w:r>
              <w:rPr>
                <w:color w:val="auto"/>
                <w:sz w:val="22"/>
                <w:szCs w:val="22"/>
              </w:rPr>
              <w:t xml:space="preserve">,   </w:t>
            </w:r>
            <w:r w:rsidRPr="000854E6">
              <w:rPr>
                <w:color w:val="auto"/>
                <w:sz w:val="22"/>
                <w:szCs w:val="22"/>
              </w:rPr>
              <w:t>Ширяева Д. 11кл. – 53 место</w:t>
            </w:r>
          </w:p>
        </w:tc>
      </w:tr>
      <w:tr w:rsidR="00C117B0" w:rsidRPr="000854E6" w:rsidTr="00C117B0">
        <w:tc>
          <w:tcPr>
            <w:tcW w:w="3085" w:type="dxa"/>
          </w:tcPr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 xml:space="preserve">Мониторинг математической подготовки уч-ся </w:t>
            </w:r>
            <w:proofErr w:type="spellStart"/>
            <w:r w:rsidRPr="000854E6">
              <w:rPr>
                <w:color w:val="auto"/>
                <w:sz w:val="22"/>
                <w:szCs w:val="22"/>
              </w:rPr>
              <w:t>нач</w:t>
            </w:r>
            <w:proofErr w:type="spellEnd"/>
            <w:r w:rsidRPr="000854E6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0854E6">
              <w:rPr>
                <w:color w:val="auto"/>
                <w:sz w:val="22"/>
                <w:szCs w:val="22"/>
              </w:rPr>
              <w:t>шк</w:t>
            </w:r>
            <w:proofErr w:type="spellEnd"/>
            <w:r w:rsidRPr="000854E6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Выше среднего балла по России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0854E6">
              <w:rPr>
                <w:color w:val="auto"/>
                <w:sz w:val="22"/>
                <w:szCs w:val="22"/>
              </w:rPr>
              <w:t>(63) – 15чел.</w:t>
            </w:r>
          </w:p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Выше 80баллов – 4 чел.</w:t>
            </w:r>
          </w:p>
        </w:tc>
      </w:tr>
      <w:tr w:rsidR="00C117B0" w:rsidRPr="000854E6" w:rsidTr="00C117B0">
        <w:tc>
          <w:tcPr>
            <w:tcW w:w="3085" w:type="dxa"/>
          </w:tcPr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Леонардо</w:t>
            </w:r>
          </w:p>
        </w:tc>
        <w:tc>
          <w:tcPr>
            <w:tcW w:w="6946" w:type="dxa"/>
          </w:tcPr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По городу:</w:t>
            </w:r>
            <w:r>
              <w:rPr>
                <w:color w:val="auto"/>
                <w:sz w:val="22"/>
                <w:szCs w:val="22"/>
              </w:rPr>
              <w:t xml:space="preserve">  </w:t>
            </w:r>
            <w:r w:rsidRPr="000854E6">
              <w:rPr>
                <w:color w:val="auto"/>
                <w:sz w:val="22"/>
                <w:szCs w:val="22"/>
              </w:rPr>
              <w:t xml:space="preserve">7 </w:t>
            </w:r>
            <w:proofErr w:type="spellStart"/>
            <w:r w:rsidRPr="000854E6">
              <w:rPr>
                <w:color w:val="auto"/>
                <w:sz w:val="22"/>
                <w:szCs w:val="22"/>
              </w:rPr>
              <w:t>кл</w:t>
            </w:r>
            <w:proofErr w:type="spellEnd"/>
            <w:r w:rsidRPr="000854E6">
              <w:rPr>
                <w:color w:val="auto"/>
                <w:sz w:val="22"/>
                <w:szCs w:val="22"/>
              </w:rPr>
              <w:t>. – 1-5 место</w:t>
            </w:r>
            <w:r>
              <w:rPr>
                <w:color w:val="auto"/>
                <w:sz w:val="22"/>
                <w:szCs w:val="22"/>
              </w:rPr>
              <w:t xml:space="preserve">,   </w:t>
            </w:r>
            <w:r w:rsidRPr="000854E6">
              <w:rPr>
                <w:color w:val="auto"/>
                <w:sz w:val="22"/>
                <w:szCs w:val="22"/>
              </w:rPr>
              <w:t xml:space="preserve">8 </w:t>
            </w:r>
            <w:proofErr w:type="spellStart"/>
            <w:r w:rsidRPr="000854E6">
              <w:rPr>
                <w:color w:val="auto"/>
                <w:sz w:val="22"/>
                <w:szCs w:val="22"/>
              </w:rPr>
              <w:t>кл</w:t>
            </w:r>
            <w:proofErr w:type="spellEnd"/>
            <w:r w:rsidRPr="000854E6">
              <w:rPr>
                <w:color w:val="auto"/>
                <w:sz w:val="22"/>
                <w:szCs w:val="22"/>
              </w:rPr>
              <w:t>. – 1-10 место</w:t>
            </w:r>
            <w:r>
              <w:rPr>
                <w:color w:val="auto"/>
                <w:sz w:val="22"/>
                <w:szCs w:val="22"/>
              </w:rPr>
              <w:t xml:space="preserve">,  </w:t>
            </w:r>
            <w:r w:rsidRPr="000854E6">
              <w:rPr>
                <w:color w:val="auto"/>
                <w:sz w:val="22"/>
                <w:szCs w:val="22"/>
              </w:rPr>
              <w:t>9кл. – 3 место</w:t>
            </w:r>
          </w:p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11кл. – 1,2 место</w:t>
            </w:r>
          </w:p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По области:</w:t>
            </w:r>
          </w:p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11кл. – 9 место</w:t>
            </w:r>
          </w:p>
        </w:tc>
      </w:tr>
      <w:tr w:rsidR="00C117B0" w:rsidRPr="000854E6" w:rsidTr="00C117B0">
        <w:tc>
          <w:tcPr>
            <w:tcW w:w="3085" w:type="dxa"/>
          </w:tcPr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Кенгуру для всех</w:t>
            </w:r>
          </w:p>
        </w:tc>
        <w:tc>
          <w:tcPr>
            <w:tcW w:w="6946" w:type="dxa"/>
          </w:tcPr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По городу:   </w:t>
            </w:r>
            <w:r w:rsidRPr="000854E6">
              <w:rPr>
                <w:color w:val="auto"/>
                <w:sz w:val="22"/>
                <w:szCs w:val="22"/>
              </w:rPr>
              <w:t>7кл. – 5 место</w:t>
            </w:r>
          </w:p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</w:p>
        </w:tc>
      </w:tr>
      <w:tr w:rsidR="00C117B0" w:rsidRPr="000854E6" w:rsidTr="00C117B0">
        <w:tc>
          <w:tcPr>
            <w:tcW w:w="3085" w:type="dxa"/>
          </w:tcPr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proofErr w:type="spellStart"/>
            <w:r w:rsidRPr="000854E6">
              <w:rPr>
                <w:color w:val="auto"/>
                <w:sz w:val="22"/>
                <w:szCs w:val="22"/>
              </w:rPr>
              <w:t>Полиатлон-мониторинг</w:t>
            </w:r>
            <w:proofErr w:type="spellEnd"/>
          </w:p>
        </w:tc>
        <w:tc>
          <w:tcPr>
            <w:tcW w:w="6946" w:type="dxa"/>
          </w:tcPr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</w:p>
        </w:tc>
      </w:tr>
      <w:tr w:rsidR="00C117B0" w:rsidRPr="000854E6" w:rsidTr="00C117B0">
        <w:tc>
          <w:tcPr>
            <w:tcW w:w="3085" w:type="dxa"/>
          </w:tcPr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Всероссийская заочная олимпиада школьников</w:t>
            </w:r>
          </w:p>
        </w:tc>
        <w:tc>
          <w:tcPr>
            <w:tcW w:w="6946" w:type="dxa"/>
          </w:tcPr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Биология: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0854E6">
              <w:rPr>
                <w:color w:val="auto"/>
                <w:sz w:val="22"/>
                <w:szCs w:val="22"/>
              </w:rPr>
              <w:t>10 место по области</w:t>
            </w:r>
          </w:p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География:</w:t>
            </w:r>
            <w:r>
              <w:rPr>
                <w:color w:val="auto"/>
                <w:sz w:val="22"/>
                <w:szCs w:val="22"/>
              </w:rPr>
              <w:t xml:space="preserve">  </w:t>
            </w:r>
            <w:r w:rsidRPr="000854E6">
              <w:rPr>
                <w:color w:val="auto"/>
                <w:sz w:val="22"/>
                <w:szCs w:val="22"/>
              </w:rPr>
              <w:t>1 место по области, 4 место по России</w:t>
            </w:r>
          </w:p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История:</w:t>
            </w:r>
            <w:r>
              <w:rPr>
                <w:color w:val="auto"/>
                <w:sz w:val="22"/>
                <w:szCs w:val="22"/>
              </w:rPr>
              <w:t xml:space="preserve">  </w:t>
            </w:r>
            <w:r w:rsidRPr="000854E6">
              <w:rPr>
                <w:color w:val="auto"/>
                <w:sz w:val="22"/>
                <w:szCs w:val="22"/>
              </w:rPr>
              <w:t>5,6 место по области</w:t>
            </w:r>
          </w:p>
          <w:p w:rsidR="00C117B0" w:rsidRPr="000854E6" w:rsidRDefault="00C117B0" w:rsidP="007E4887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Математика: 2,7,8 место по области</w:t>
            </w:r>
          </w:p>
          <w:p w:rsidR="00C117B0" w:rsidRPr="000854E6" w:rsidRDefault="00C117B0" w:rsidP="00C117B0">
            <w:pPr>
              <w:rPr>
                <w:color w:val="auto"/>
                <w:sz w:val="22"/>
                <w:szCs w:val="22"/>
              </w:rPr>
            </w:pPr>
            <w:r w:rsidRPr="000854E6">
              <w:rPr>
                <w:color w:val="auto"/>
                <w:sz w:val="22"/>
                <w:szCs w:val="22"/>
              </w:rPr>
              <w:t>Обществознание:</w:t>
            </w:r>
            <w:r>
              <w:rPr>
                <w:color w:val="auto"/>
                <w:sz w:val="22"/>
                <w:szCs w:val="22"/>
              </w:rPr>
              <w:t xml:space="preserve">  </w:t>
            </w:r>
            <w:r w:rsidRPr="000854E6">
              <w:rPr>
                <w:color w:val="auto"/>
                <w:sz w:val="22"/>
                <w:szCs w:val="22"/>
              </w:rPr>
              <w:t>4,5,6 место по области</w:t>
            </w:r>
          </w:p>
        </w:tc>
      </w:tr>
    </w:tbl>
    <w:p w:rsidR="007E4887" w:rsidRDefault="007E4887" w:rsidP="007E4887">
      <w:pPr>
        <w:contextualSpacing/>
        <w:jc w:val="both"/>
        <w:rPr>
          <w:color w:val="auto"/>
          <w:u w:val="single"/>
        </w:rPr>
      </w:pPr>
    </w:p>
    <w:p w:rsidR="007E4887" w:rsidRPr="000854E6" w:rsidRDefault="007E4887" w:rsidP="007E4887">
      <w:pPr>
        <w:pStyle w:val="ab"/>
        <w:ind w:left="360"/>
        <w:contextualSpacing/>
        <w:jc w:val="both"/>
        <w:rPr>
          <w:b/>
          <w:i/>
          <w:color w:val="auto"/>
          <w:sz w:val="24"/>
          <w:szCs w:val="24"/>
        </w:rPr>
      </w:pPr>
      <w:r w:rsidRPr="000854E6">
        <w:rPr>
          <w:b/>
          <w:i/>
          <w:color w:val="auto"/>
          <w:sz w:val="24"/>
          <w:szCs w:val="24"/>
        </w:rPr>
        <w:t>Дополнительное образование</w:t>
      </w:r>
    </w:p>
    <w:p w:rsidR="007E4887" w:rsidRPr="000854E6" w:rsidRDefault="007E4887" w:rsidP="007E4887">
      <w:pPr>
        <w:pStyle w:val="23"/>
        <w:contextualSpacing/>
        <w:rPr>
          <w:color w:val="auto"/>
        </w:rPr>
      </w:pPr>
      <w:r w:rsidRPr="000854E6">
        <w:rPr>
          <w:color w:val="auto"/>
        </w:rPr>
        <w:tab/>
        <w:t>В 2012 – 2013 учебном году блок дополнительного образования представлен пятью направлениями, в рамках которых осуществляется деятельность 22 объединений.</w:t>
      </w:r>
    </w:p>
    <w:p w:rsidR="007E4887" w:rsidRPr="000854E6" w:rsidRDefault="007E4887" w:rsidP="007E4887">
      <w:pPr>
        <w:pStyle w:val="23"/>
        <w:contextualSpacing/>
        <w:rPr>
          <w:color w:val="auto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5"/>
        <w:gridCol w:w="3578"/>
        <w:gridCol w:w="851"/>
        <w:gridCol w:w="1358"/>
        <w:gridCol w:w="3319"/>
      </w:tblGrid>
      <w:tr w:rsidR="00C117B0" w:rsidRPr="00C117B0" w:rsidTr="00C117B0">
        <w:trPr>
          <w:trHeight w:val="67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C117B0" w:rsidRDefault="00C117B0" w:rsidP="007E4887">
            <w:pPr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№</w:t>
            </w:r>
          </w:p>
          <w:p w:rsidR="00C117B0" w:rsidRPr="00C117B0" w:rsidRDefault="00C117B0" w:rsidP="007E4887">
            <w:pPr>
              <w:contextualSpacing/>
              <w:jc w:val="both"/>
              <w:rPr>
                <w:color w:val="auto"/>
                <w:sz w:val="22"/>
              </w:rPr>
            </w:pPr>
            <w:proofErr w:type="spellStart"/>
            <w:r w:rsidRPr="00C117B0">
              <w:rPr>
                <w:color w:val="auto"/>
                <w:sz w:val="22"/>
              </w:rPr>
              <w:t>п\</w:t>
            </w:r>
            <w:proofErr w:type="gramStart"/>
            <w:r w:rsidRPr="00C117B0">
              <w:rPr>
                <w:color w:val="auto"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C117B0" w:rsidRDefault="00C117B0" w:rsidP="007E4887">
            <w:pPr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 xml:space="preserve">Название </w:t>
            </w:r>
            <w:proofErr w:type="spellStart"/>
            <w:r w:rsidRPr="00C117B0">
              <w:rPr>
                <w:color w:val="auto"/>
                <w:sz w:val="22"/>
              </w:rPr>
              <w:t>кружка\секции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C117B0" w:rsidRDefault="00C117B0" w:rsidP="007E4887">
            <w:pPr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 xml:space="preserve">Класс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C117B0" w:rsidRDefault="00C117B0" w:rsidP="007E4887">
            <w:pPr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Количество учащихся в классе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C117B0" w:rsidRDefault="00C117B0" w:rsidP="007E4887">
            <w:pPr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Направленность кружка</w:t>
            </w:r>
          </w:p>
        </w:tc>
      </w:tr>
      <w:tr w:rsidR="00C117B0" w:rsidRPr="000854E6" w:rsidTr="00C117B0">
        <w:trPr>
          <w:trHeight w:val="33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«Истоки» 1ч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3а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27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Духовно-культурная</w:t>
            </w:r>
          </w:p>
        </w:tc>
      </w:tr>
      <w:tr w:rsidR="00C117B0" w:rsidRPr="000854E6" w:rsidTr="00C117B0">
        <w:trPr>
          <w:trHeight w:val="26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«Истоки» 1ч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3б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28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Духовно-культурная</w:t>
            </w:r>
          </w:p>
        </w:tc>
      </w:tr>
      <w:tr w:rsidR="00C117B0" w:rsidRPr="000854E6" w:rsidTr="00C117B0">
        <w:trPr>
          <w:trHeight w:val="26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«Истоки» 1ч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3в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26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Духовно-культурная</w:t>
            </w:r>
          </w:p>
        </w:tc>
      </w:tr>
      <w:tr w:rsidR="00C117B0" w:rsidRPr="000854E6" w:rsidTr="00C117B0">
        <w:trPr>
          <w:trHeight w:val="25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«Истоки» 1ч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4а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28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Духовно-культурная</w:t>
            </w:r>
          </w:p>
        </w:tc>
      </w:tr>
      <w:tr w:rsidR="00C117B0" w:rsidRPr="000854E6" w:rsidTr="00C117B0">
        <w:trPr>
          <w:trHeight w:val="25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«Истоки» 1ч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4б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29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Духовно-культурная</w:t>
            </w:r>
          </w:p>
        </w:tc>
      </w:tr>
      <w:tr w:rsidR="00C117B0" w:rsidRPr="000854E6" w:rsidTr="00C117B0">
        <w:trPr>
          <w:trHeight w:val="27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 xml:space="preserve">«Декоративно-прикладное </w:t>
            </w:r>
            <w:r w:rsidRPr="000854E6">
              <w:rPr>
                <w:color w:val="auto"/>
              </w:rPr>
              <w:lastRenderedPageBreak/>
              <w:t>искусство в жизни человека» 1ч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lastRenderedPageBreak/>
              <w:t>5-е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Художественно-эстетическая</w:t>
            </w:r>
          </w:p>
        </w:tc>
      </w:tr>
      <w:tr w:rsidR="00C117B0" w:rsidRPr="000854E6" w:rsidTr="00C117B0">
        <w:trPr>
          <w:trHeight w:val="28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«ЮИД» 1ч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5а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 xml:space="preserve">Социально </w:t>
            </w:r>
            <w:proofErr w:type="gramStart"/>
            <w:r w:rsidRPr="000854E6">
              <w:rPr>
                <w:color w:val="auto"/>
              </w:rPr>
              <w:t>-о</w:t>
            </w:r>
            <w:proofErr w:type="gramEnd"/>
            <w:r w:rsidRPr="000854E6">
              <w:rPr>
                <w:color w:val="auto"/>
              </w:rPr>
              <w:t>риентированная</w:t>
            </w:r>
          </w:p>
        </w:tc>
      </w:tr>
      <w:tr w:rsidR="00C117B0" w:rsidRPr="000854E6" w:rsidTr="00C117B0">
        <w:trPr>
          <w:trHeight w:val="25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«ЮДМ» 1ч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5б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 xml:space="preserve">Социально </w:t>
            </w:r>
            <w:proofErr w:type="gramStart"/>
            <w:r w:rsidRPr="000854E6">
              <w:rPr>
                <w:color w:val="auto"/>
              </w:rPr>
              <w:t>-о</w:t>
            </w:r>
            <w:proofErr w:type="gramEnd"/>
            <w:r w:rsidRPr="000854E6">
              <w:rPr>
                <w:color w:val="auto"/>
              </w:rPr>
              <w:t>риентированная</w:t>
            </w:r>
          </w:p>
        </w:tc>
      </w:tr>
      <w:tr w:rsidR="00C117B0" w:rsidRPr="000854E6" w:rsidTr="00C117B0">
        <w:trPr>
          <w:trHeight w:val="33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«ЮП» 1ч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5в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 xml:space="preserve">Социально </w:t>
            </w:r>
            <w:proofErr w:type="gramStart"/>
            <w:r w:rsidRPr="000854E6">
              <w:rPr>
                <w:color w:val="auto"/>
              </w:rPr>
              <w:t>-о</w:t>
            </w:r>
            <w:proofErr w:type="gramEnd"/>
            <w:r w:rsidRPr="000854E6">
              <w:rPr>
                <w:color w:val="auto"/>
              </w:rPr>
              <w:t>риентированная</w:t>
            </w:r>
          </w:p>
        </w:tc>
      </w:tr>
      <w:tr w:rsidR="00C117B0" w:rsidRPr="000854E6" w:rsidTr="00C117B0">
        <w:trPr>
          <w:trHeight w:val="41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«Многоугольники» 1ч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9б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Научная</w:t>
            </w:r>
          </w:p>
        </w:tc>
      </w:tr>
      <w:tr w:rsidR="00C117B0" w:rsidRPr="000854E6" w:rsidTr="00C117B0">
        <w:trPr>
          <w:trHeight w:val="46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«ОФП»  3ч.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8-11кл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15+15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Спортивно-оздоровительная</w:t>
            </w:r>
          </w:p>
        </w:tc>
      </w:tr>
      <w:tr w:rsidR="00C117B0" w:rsidRPr="000854E6" w:rsidTr="00C117B0">
        <w:trPr>
          <w:trHeight w:val="47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«Жизненные навыки» 1ч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3а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27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 xml:space="preserve">Социально </w:t>
            </w:r>
            <w:proofErr w:type="gramStart"/>
            <w:r w:rsidRPr="000854E6">
              <w:rPr>
                <w:color w:val="auto"/>
              </w:rPr>
              <w:t>-о</w:t>
            </w:r>
            <w:proofErr w:type="gramEnd"/>
            <w:r w:rsidRPr="000854E6">
              <w:rPr>
                <w:color w:val="auto"/>
              </w:rPr>
              <w:t>риентированная</w:t>
            </w:r>
          </w:p>
        </w:tc>
      </w:tr>
      <w:tr w:rsidR="00C117B0" w:rsidRPr="000854E6" w:rsidTr="00C117B0">
        <w:trPr>
          <w:trHeight w:val="47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«Жизненные навыки» 1ч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3б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28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 xml:space="preserve">Социально </w:t>
            </w:r>
            <w:proofErr w:type="gramStart"/>
            <w:r w:rsidRPr="000854E6">
              <w:rPr>
                <w:color w:val="auto"/>
              </w:rPr>
              <w:t>-о</w:t>
            </w:r>
            <w:proofErr w:type="gramEnd"/>
            <w:r w:rsidRPr="000854E6">
              <w:rPr>
                <w:color w:val="auto"/>
              </w:rPr>
              <w:t>риентированная</w:t>
            </w:r>
          </w:p>
        </w:tc>
      </w:tr>
      <w:tr w:rsidR="00C117B0" w:rsidRPr="000854E6" w:rsidTr="00C117B0">
        <w:trPr>
          <w:trHeight w:val="49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«Бисероплетение» 2ч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 xml:space="preserve">1-е </w:t>
            </w:r>
            <w:proofErr w:type="spellStart"/>
            <w:r w:rsidRPr="000854E6">
              <w:rPr>
                <w:color w:val="auto"/>
              </w:rPr>
              <w:t>кл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Художественно-эстетическая</w:t>
            </w:r>
          </w:p>
        </w:tc>
      </w:tr>
      <w:tr w:rsidR="00C117B0" w:rsidRPr="000854E6" w:rsidTr="00C117B0">
        <w:trPr>
          <w:trHeight w:val="34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«Сувенир» 4ч.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3-икл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Художественно-эстетическая</w:t>
            </w:r>
          </w:p>
        </w:tc>
      </w:tr>
      <w:tr w:rsidR="00C117B0" w:rsidRPr="000854E6" w:rsidTr="00C117B0">
        <w:trPr>
          <w:trHeight w:val="43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«</w:t>
            </w:r>
            <w:proofErr w:type="spellStart"/>
            <w:proofErr w:type="gramStart"/>
            <w:r w:rsidRPr="000854E6">
              <w:rPr>
                <w:color w:val="auto"/>
              </w:rPr>
              <w:t>Изо-студия</w:t>
            </w:r>
            <w:proofErr w:type="spellEnd"/>
            <w:proofErr w:type="gramEnd"/>
            <w:r w:rsidRPr="000854E6">
              <w:rPr>
                <w:color w:val="auto"/>
              </w:rPr>
              <w:t>» 4ч.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3-икл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Художественно-эстетическая</w:t>
            </w:r>
          </w:p>
        </w:tc>
      </w:tr>
      <w:tr w:rsidR="00C117B0" w:rsidRPr="000854E6" w:rsidTr="00C117B0">
        <w:trPr>
          <w:trHeight w:val="23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«Родное слово» 1ч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4а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28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Научная</w:t>
            </w:r>
          </w:p>
        </w:tc>
      </w:tr>
      <w:tr w:rsidR="00C117B0" w:rsidRPr="000854E6" w:rsidTr="00C117B0">
        <w:trPr>
          <w:trHeight w:val="53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«Юный библиотекарь» 2ч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 xml:space="preserve">2, 3, 5-е </w:t>
            </w:r>
            <w:proofErr w:type="spellStart"/>
            <w:r w:rsidRPr="000854E6">
              <w:rPr>
                <w:color w:val="auto"/>
              </w:rPr>
              <w:t>кл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Духовно-культурная</w:t>
            </w:r>
          </w:p>
        </w:tc>
      </w:tr>
      <w:tr w:rsidR="00C117B0" w:rsidRPr="000854E6" w:rsidTr="00C117B0">
        <w:trPr>
          <w:trHeight w:val="29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«Многогранники» 1ч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11а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Научная</w:t>
            </w:r>
          </w:p>
        </w:tc>
      </w:tr>
      <w:tr w:rsidR="00C117B0" w:rsidRPr="000854E6" w:rsidTr="00C117B0">
        <w:trPr>
          <w:trHeight w:val="42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«Физика и химия в гостях у биолога» 1ч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 xml:space="preserve">9-е </w:t>
            </w:r>
            <w:proofErr w:type="spellStart"/>
            <w:r w:rsidRPr="000854E6">
              <w:rPr>
                <w:color w:val="auto"/>
              </w:rPr>
              <w:t>кл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Научная</w:t>
            </w:r>
          </w:p>
        </w:tc>
      </w:tr>
      <w:tr w:rsidR="00C117B0" w:rsidRPr="000854E6" w:rsidTr="00C117B0">
        <w:trPr>
          <w:trHeight w:val="53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«Я – настоящий мужчина»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 xml:space="preserve">1-9-е </w:t>
            </w:r>
            <w:proofErr w:type="spellStart"/>
            <w:r w:rsidRPr="000854E6">
              <w:rPr>
                <w:color w:val="auto"/>
              </w:rPr>
              <w:t>кл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15+15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Спортивно-оздоровительная</w:t>
            </w:r>
          </w:p>
        </w:tc>
      </w:tr>
      <w:tr w:rsidR="00C117B0" w:rsidRPr="000854E6" w:rsidTr="00C117B0">
        <w:trPr>
          <w:trHeight w:val="67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95BA3">
            <w:pPr>
              <w:pStyle w:val="af5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«Решение текстовых задач в обществознании» 1ч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 xml:space="preserve">9-е </w:t>
            </w:r>
            <w:proofErr w:type="spellStart"/>
            <w:r w:rsidRPr="000854E6">
              <w:rPr>
                <w:color w:val="auto"/>
              </w:rPr>
              <w:t>кл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Научная</w:t>
            </w:r>
          </w:p>
        </w:tc>
      </w:tr>
    </w:tbl>
    <w:p w:rsidR="007E4887" w:rsidRPr="000854E6" w:rsidRDefault="007E4887" w:rsidP="007E4887">
      <w:pPr>
        <w:contextualSpacing/>
        <w:jc w:val="both"/>
        <w:rPr>
          <w:color w:val="auto"/>
        </w:rPr>
      </w:pPr>
    </w:p>
    <w:p w:rsidR="007E4887" w:rsidRDefault="007E4887" w:rsidP="00C117B0">
      <w:pPr>
        <w:ind w:hanging="12"/>
        <w:contextualSpacing/>
        <w:jc w:val="both"/>
        <w:rPr>
          <w:color w:val="auto"/>
        </w:rPr>
      </w:pPr>
      <w:r w:rsidRPr="000854E6">
        <w:rPr>
          <w:color w:val="auto"/>
        </w:rPr>
        <w:tab/>
      </w:r>
      <w:r w:rsidRPr="000854E6">
        <w:rPr>
          <w:color w:val="auto"/>
        </w:rPr>
        <w:tab/>
        <w:t xml:space="preserve">Кружки дают возможность расширить и углубить знания и умения, полученные в процессе обучения.  </w:t>
      </w:r>
    </w:p>
    <w:p w:rsidR="00C117B0" w:rsidRPr="000854E6" w:rsidRDefault="00C117B0" w:rsidP="00C117B0">
      <w:pPr>
        <w:ind w:hanging="12"/>
        <w:contextualSpacing/>
        <w:jc w:val="both"/>
        <w:rPr>
          <w:b/>
          <w:i/>
          <w:color w:val="auto"/>
        </w:rPr>
      </w:pPr>
    </w:p>
    <w:p w:rsidR="007E4887" w:rsidRDefault="007E4887" w:rsidP="007E4887">
      <w:pPr>
        <w:contextualSpacing/>
        <w:jc w:val="both"/>
        <w:rPr>
          <w:color w:val="auto"/>
          <w:u w:val="single"/>
        </w:rPr>
      </w:pPr>
      <w:r w:rsidRPr="00C117B0">
        <w:rPr>
          <w:color w:val="auto"/>
          <w:u w:val="single"/>
        </w:rPr>
        <w:t>Открытые внеклассные мероприятия.</w:t>
      </w:r>
    </w:p>
    <w:p w:rsidR="00C117B0" w:rsidRPr="00C117B0" w:rsidRDefault="00C117B0" w:rsidP="007E4887">
      <w:pPr>
        <w:contextualSpacing/>
        <w:jc w:val="both"/>
        <w:rPr>
          <w:color w:val="auto"/>
          <w:u w:val="single"/>
        </w:rPr>
      </w:pPr>
    </w:p>
    <w:p w:rsidR="007E4887" w:rsidRPr="000854E6" w:rsidRDefault="007E4887" w:rsidP="007E4887">
      <w:pPr>
        <w:contextualSpacing/>
        <w:jc w:val="both"/>
        <w:rPr>
          <w:b/>
          <w:i/>
          <w:color w:val="auto"/>
        </w:rPr>
      </w:pPr>
      <w:r w:rsidRPr="000854E6">
        <w:rPr>
          <w:b/>
          <w:i/>
          <w:color w:val="auto"/>
        </w:rPr>
        <w:t>Сентябрь</w:t>
      </w:r>
    </w:p>
    <w:p w:rsidR="007E4887" w:rsidRPr="000854E6" w:rsidRDefault="007E4887" w:rsidP="00795BA3">
      <w:pPr>
        <w:numPr>
          <w:ilvl w:val="0"/>
          <w:numId w:val="5"/>
        </w:numPr>
        <w:contextualSpacing/>
        <w:jc w:val="both"/>
        <w:rPr>
          <w:color w:val="auto"/>
        </w:rPr>
      </w:pPr>
      <w:r w:rsidRPr="000854E6">
        <w:rPr>
          <w:color w:val="auto"/>
        </w:rPr>
        <w:t>Игра по ПДД «Светофор» (1 «Б» класс – Устименко Е.В.)</w:t>
      </w:r>
    </w:p>
    <w:p w:rsidR="007E4887" w:rsidRPr="000854E6" w:rsidRDefault="007E4887" w:rsidP="00795BA3">
      <w:pPr>
        <w:numPr>
          <w:ilvl w:val="0"/>
          <w:numId w:val="5"/>
        </w:numPr>
        <w:contextualSpacing/>
        <w:jc w:val="both"/>
        <w:rPr>
          <w:color w:val="auto"/>
        </w:rPr>
      </w:pPr>
      <w:r w:rsidRPr="000854E6">
        <w:rPr>
          <w:color w:val="auto"/>
        </w:rPr>
        <w:t>Спектакль «Внимание, дорога!» (2 «А» класс – Егорова Т.В.)</w:t>
      </w:r>
    </w:p>
    <w:p w:rsidR="007E4887" w:rsidRPr="000854E6" w:rsidRDefault="007E4887" w:rsidP="00795BA3">
      <w:pPr>
        <w:numPr>
          <w:ilvl w:val="0"/>
          <w:numId w:val="5"/>
        </w:numPr>
        <w:contextualSpacing/>
        <w:jc w:val="both"/>
        <w:rPr>
          <w:color w:val="auto"/>
        </w:rPr>
      </w:pPr>
      <w:r w:rsidRPr="000854E6">
        <w:rPr>
          <w:color w:val="auto"/>
        </w:rPr>
        <w:t>Викторина «Путешествие в страну дорожных знаков» (3 «А» класс – Стукачева С.В.)</w:t>
      </w:r>
    </w:p>
    <w:p w:rsidR="007E4887" w:rsidRPr="000854E6" w:rsidRDefault="007E4887" w:rsidP="007E4887">
      <w:pPr>
        <w:contextualSpacing/>
        <w:jc w:val="both"/>
        <w:rPr>
          <w:b/>
          <w:i/>
          <w:color w:val="auto"/>
        </w:rPr>
      </w:pPr>
      <w:r w:rsidRPr="000854E6">
        <w:rPr>
          <w:b/>
          <w:i/>
          <w:color w:val="auto"/>
        </w:rPr>
        <w:t>Октябрь</w:t>
      </w:r>
    </w:p>
    <w:p w:rsidR="007E4887" w:rsidRPr="000854E6" w:rsidRDefault="007E4887" w:rsidP="00795BA3">
      <w:pPr>
        <w:numPr>
          <w:ilvl w:val="0"/>
          <w:numId w:val="8"/>
        </w:numPr>
        <w:contextualSpacing/>
        <w:jc w:val="both"/>
        <w:rPr>
          <w:color w:val="auto"/>
        </w:rPr>
      </w:pPr>
      <w:proofErr w:type="spellStart"/>
      <w:r w:rsidRPr="000854E6">
        <w:rPr>
          <w:color w:val="auto"/>
        </w:rPr>
        <w:t>Брейн-ринг</w:t>
      </w:r>
      <w:proofErr w:type="spellEnd"/>
      <w:r w:rsidRPr="000854E6">
        <w:rPr>
          <w:color w:val="auto"/>
        </w:rPr>
        <w:t xml:space="preserve"> по сказкам (4 «А» класс – Мосунова А.В.)</w:t>
      </w:r>
    </w:p>
    <w:p w:rsidR="007E4887" w:rsidRPr="000854E6" w:rsidRDefault="007E4887" w:rsidP="00795BA3">
      <w:pPr>
        <w:numPr>
          <w:ilvl w:val="0"/>
          <w:numId w:val="8"/>
        </w:numPr>
        <w:contextualSpacing/>
        <w:jc w:val="both"/>
        <w:rPr>
          <w:color w:val="auto"/>
        </w:rPr>
      </w:pPr>
      <w:r w:rsidRPr="000854E6">
        <w:rPr>
          <w:color w:val="auto"/>
        </w:rPr>
        <w:t xml:space="preserve">КВН по русскому языку (4 «Б» класс – </w:t>
      </w:r>
      <w:proofErr w:type="gramStart"/>
      <w:r w:rsidRPr="000854E6">
        <w:rPr>
          <w:color w:val="auto"/>
        </w:rPr>
        <w:t>Ванюшина</w:t>
      </w:r>
      <w:proofErr w:type="gramEnd"/>
      <w:r w:rsidRPr="000854E6">
        <w:rPr>
          <w:color w:val="auto"/>
        </w:rPr>
        <w:t xml:space="preserve"> О.В.)</w:t>
      </w:r>
    </w:p>
    <w:p w:rsidR="007E4887" w:rsidRPr="000854E6" w:rsidRDefault="007E4887" w:rsidP="007E4887">
      <w:pPr>
        <w:contextualSpacing/>
        <w:jc w:val="both"/>
        <w:rPr>
          <w:b/>
          <w:i/>
          <w:color w:val="auto"/>
        </w:rPr>
      </w:pPr>
      <w:r w:rsidRPr="000854E6">
        <w:rPr>
          <w:b/>
          <w:i/>
          <w:color w:val="auto"/>
        </w:rPr>
        <w:t>Ноябрь</w:t>
      </w:r>
    </w:p>
    <w:p w:rsidR="007E4887" w:rsidRPr="000854E6" w:rsidRDefault="007E4887" w:rsidP="00795BA3">
      <w:pPr>
        <w:numPr>
          <w:ilvl w:val="0"/>
          <w:numId w:val="9"/>
        </w:numPr>
        <w:contextualSpacing/>
        <w:jc w:val="both"/>
        <w:rPr>
          <w:color w:val="auto"/>
        </w:rPr>
      </w:pPr>
      <w:r w:rsidRPr="000854E6">
        <w:rPr>
          <w:color w:val="auto"/>
        </w:rPr>
        <w:t>КВН (5 «А» класс – Каначкина Н.А.)</w:t>
      </w:r>
    </w:p>
    <w:p w:rsidR="007E4887" w:rsidRPr="000854E6" w:rsidRDefault="007E4887" w:rsidP="00795BA3">
      <w:pPr>
        <w:numPr>
          <w:ilvl w:val="0"/>
          <w:numId w:val="9"/>
        </w:numPr>
        <w:contextualSpacing/>
        <w:jc w:val="both"/>
        <w:rPr>
          <w:color w:val="auto"/>
        </w:rPr>
      </w:pPr>
      <w:r w:rsidRPr="000854E6">
        <w:rPr>
          <w:color w:val="auto"/>
        </w:rPr>
        <w:t>«Умники и умницы» (10 «А» класс – Сергеева С.С.)</w:t>
      </w:r>
    </w:p>
    <w:p w:rsidR="007E4887" w:rsidRPr="000854E6" w:rsidRDefault="007E4887" w:rsidP="007E4887">
      <w:pPr>
        <w:contextualSpacing/>
        <w:jc w:val="both"/>
        <w:rPr>
          <w:b/>
          <w:i/>
          <w:color w:val="auto"/>
        </w:rPr>
      </w:pPr>
      <w:r w:rsidRPr="000854E6">
        <w:rPr>
          <w:b/>
          <w:i/>
          <w:color w:val="auto"/>
        </w:rPr>
        <w:t>Декабрь</w:t>
      </w:r>
    </w:p>
    <w:p w:rsidR="007E4887" w:rsidRPr="000854E6" w:rsidRDefault="007E4887" w:rsidP="00795BA3">
      <w:pPr>
        <w:numPr>
          <w:ilvl w:val="0"/>
          <w:numId w:val="9"/>
        </w:numPr>
        <w:contextualSpacing/>
        <w:jc w:val="both"/>
        <w:rPr>
          <w:color w:val="auto"/>
        </w:rPr>
      </w:pPr>
      <w:r w:rsidRPr="000854E6">
        <w:rPr>
          <w:color w:val="auto"/>
        </w:rPr>
        <w:t xml:space="preserve">Конкурс «Новогодний фейерверк» (7 «А» класс – </w:t>
      </w:r>
      <w:proofErr w:type="spellStart"/>
      <w:r w:rsidRPr="000854E6">
        <w:rPr>
          <w:color w:val="auto"/>
        </w:rPr>
        <w:t>Киданова</w:t>
      </w:r>
      <w:proofErr w:type="spellEnd"/>
      <w:r w:rsidRPr="000854E6">
        <w:rPr>
          <w:color w:val="auto"/>
        </w:rPr>
        <w:t xml:space="preserve"> О.В.)</w:t>
      </w:r>
    </w:p>
    <w:p w:rsidR="007E4887" w:rsidRPr="000854E6" w:rsidRDefault="007E4887" w:rsidP="007E4887">
      <w:pPr>
        <w:contextualSpacing/>
        <w:jc w:val="both"/>
        <w:rPr>
          <w:b/>
          <w:i/>
          <w:color w:val="auto"/>
        </w:rPr>
      </w:pPr>
      <w:r w:rsidRPr="000854E6">
        <w:rPr>
          <w:b/>
          <w:i/>
          <w:color w:val="auto"/>
        </w:rPr>
        <w:t xml:space="preserve">Январь </w:t>
      </w:r>
    </w:p>
    <w:p w:rsidR="007E4887" w:rsidRPr="000854E6" w:rsidRDefault="007E4887" w:rsidP="00795BA3">
      <w:pPr>
        <w:numPr>
          <w:ilvl w:val="0"/>
          <w:numId w:val="9"/>
        </w:numPr>
        <w:contextualSpacing/>
        <w:jc w:val="both"/>
        <w:rPr>
          <w:b/>
          <w:color w:val="auto"/>
        </w:rPr>
      </w:pPr>
      <w:r w:rsidRPr="000854E6">
        <w:rPr>
          <w:color w:val="auto"/>
        </w:rPr>
        <w:t>«Путешествие в страну сказок» (8 «Б» класс – Завьялова Л.В.)</w:t>
      </w:r>
    </w:p>
    <w:p w:rsidR="007E4887" w:rsidRPr="000854E6" w:rsidRDefault="007E4887" w:rsidP="00795BA3">
      <w:pPr>
        <w:numPr>
          <w:ilvl w:val="0"/>
          <w:numId w:val="9"/>
        </w:numPr>
        <w:contextualSpacing/>
        <w:jc w:val="both"/>
        <w:rPr>
          <w:b/>
          <w:color w:val="auto"/>
        </w:rPr>
      </w:pPr>
      <w:r w:rsidRPr="000854E6">
        <w:rPr>
          <w:color w:val="auto"/>
        </w:rPr>
        <w:t>Деловая игра «Наши права и обязанности» (9 «Б» класс – Котова Л.А.)</w:t>
      </w:r>
    </w:p>
    <w:p w:rsidR="007E4887" w:rsidRPr="000854E6" w:rsidRDefault="007E4887" w:rsidP="007E4887">
      <w:pPr>
        <w:contextualSpacing/>
        <w:jc w:val="both"/>
        <w:rPr>
          <w:b/>
          <w:i/>
          <w:color w:val="auto"/>
        </w:rPr>
      </w:pPr>
      <w:r w:rsidRPr="000854E6">
        <w:rPr>
          <w:b/>
          <w:i/>
          <w:color w:val="auto"/>
        </w:rPr>
        <w:t>Февраль</w:t>
      </w:r>
    </w:p>
    <w:p w:rsidR="007E4887" w:rsidRPr="000854E6" w:rsidRDefault="007E4887" w:rsidP="00795BA3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0854E6">
        <w:rPr>
          <w:color w:val="auto"/>
        </w:rPr>
        <w:t>Спектакль «Любовь на все времена» (11 «А» класс – Каначкина Н.А.)</w:t>
      </w:r>
    </w:p>
    <w:p w:rsidR="007E4887" w:rsidRPr="000854E6" w:rsidRDefault="007E4887" w:rsidP="00795BA3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0854E6">
        <w:rPr>
          <w:color w:val="auto"/>
        </w:rPr>
        <w:t>Игра-соревнование «А, ну-ка, мальчики!» (2 «Б» класс – Коровятникова В.Н.)</w:t>
      </w:r>
    </w:p>
    <w:p w:rsidR="007E4887" w:rsidRPr="000854E6" w:rsidRDefault="007E4887" w:rsidP="00795BA3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0854E6">
        <w:rPr>
          <w:color w:val="auto"/>
        </w:rPr>
        <w:t>Спектакль «Коварная сигарета» (6 «А» класс – Семенова Г.В.)</w:t>
      </w:r>
    </w:p>
    <w:p w:rsidR="007E4887" w:rsidRPr="000854E6" w:rsidRDefault="007E4887" w:rsidP="007E4887">
      <w:pPr>
        <w:contextualSpacing/>
        <w:jc w:val="both"/>
        <w:rPr>
          <w:b/>
          <w:i/>
          <w:color w:val="auto"/>
        </w:rPr>
      </w:pPr>
      <w:r w:rsidRPr="000854E6">
        <w:rPr>
          <w:b/>
          <w:i/>
          <w:color w:val="auto"/>
        </w:rPr>
        <w:t>Март</w:t>
      </w:r>
    </w:p>
    <w:p w:rsidR="007E4887" w:rsidRPr="000854E6" w:rsidRDefault="007E4887" w:rsidP="00795BA3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0854E6">
        <w:rPr>
          <w:color w:val="auto"/>
        </w:rPr>
        <w:lastRenderedPageBreak/>
        <w:t>Конкурс знатоков природы (2 «В» класс – Владимирова Н.Н.)</w:t>
      </w:r>
    </w:p>
    <w:p w:rsidR="007E4887" w:rsidRPr="000854E6" w:rsidRDefault="007E4887" w:rsidP="00795BA3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0854E6">
        <w:rPr>
          <w:color w:val="auto"/>
        </w:rPr>
        <w:t>Конкурс «Времена года» (5 «Б» класс – Ланцова В.М.)</w:t>
      </w:r>
    </w:p>
    <w:p w:rsidR="007E4887" w:rsidRPr="000854E6" w:rsidRDefault="007E4887" w:rsidP="007E4887">
      <w:pPr>
        <w:contextualSpacing/>
        <w:jc w:val="both"/>
        <w:rPr>
          <w:b/>
          <w:i/>
          <w:color w:val="auto"/>
        </w:rPr>
      </w:pPr>
      <w:r w:rsidRPr="000854E6">
        <w:rPr>
          <w:b/>
          <w:i/>
          <w:color w:val="auto"/>
        </w:rPr>
        <w:t>Апрель</w:t>
      </w:r>
    </w:p>
    <w:p w:rsidR="007E4887" w:rsidRPr="000854E6" w:rsidRDefault="007E4887" w:rsidP="00795BA3">
      <w:pPr>
        <w:numPr>
          <w:ilvl w:val="0"/>
          <w:numId w:val="10"/>
        </w:numPr>
        <w:contextualSpacing/>
        <w:jc w:val="both"/>
        <w:rPr>
          <w:color w:val="auto"/>
        </w:rPr>
      </w:pPr>
      <w:r w:rsidRPr="000854E6">
        <w:rPr>
          <w:color w:val="auto"/>
        </w:rPr>
        <w:t>КВН «Времена года» (1 «А» класс – Рыбина Р.В.)</w:t>
      </w:r>
    </w:p>
    <w:p w:rsidR="007E4887" w:rsidRPr="000854E6" w:rsidRDefault="007E4887" w:rsidP="00795BA3">
      <w:pPr>
        <w:numPr>
          <w:ilvl w:val="0"/>
          <w:numId w:val="10"/>
        </w:numPr>
        <w:contextualSpacing/>
        <w:jc w:val="both"/>
        <w:rPr>
          <w:color w:val="auto"/>
        </w:rPr>
      </w:pPr>
      <w:r w:rsidRPr="000854E6">
        <w:rPr>
          <w:color w:val="auto"/>
        </w:rPr>
        <w:t>Игра «Знак дорожный знать ты должен» (6 «Б» класс – Журавлева Л.Н.)</w:t>
      </w:r>
    </w:p>
    <w:p w:rsidR="007E4887" w:rsidRPr="000854E6" w:rsidRDefault="007E4887" w:rsidP="00795BA3">
      <w:pPr>
        <w:numPr>
          <w:ilvl w:val="0"/>
          <w:numId w:val="10"/>
        </w:numPr>
        <w:contextualSpacing/>
        <w:jc w:val="both"/>
        <w:rPr>
          <w:color w:val="auto"/>
        </w:rPr>
      </w:pPr>
      <w:r w:rsidRPr="000854E6">
        <w:rPr>
          <w:color w:val="auto"/>
        </w:rPr>
        <w:t>Игра «Нет ничего прекраснее цветов» (8 «В» класс – Ковина Т.В.)</w:t>
      </w:r>
    </w:p>
    <w:p w:rsidR="007E4887" w:rsidRPr="000854E6" w:rsidRDefault="007E4887" w:rsidP="007E4887">
      <w:pPr>
        <w:contextualSpacing/>
        <w:jc w:val="both"/>
        <w:rPr>
          <w:b/>
          <w:i/>
          <w:color w:val="auto"/>
        </w:rPr>
      </w:pPr>
      <w:r w:rsidRPr="000854E6">
        <w:rPr>
          <w:b/>
          <w:i/>
          <w:color w:val="auto"/>
        </w:rPr>
        <w:t>Май</w:t>
      </w:r>
    </w:p>
    <w:p w:rsidR="007E4887" w:rsidRPr="000854E6" w:rsidRDefault="007E4887" w:rsidP="00795BA3">
      <w:pPr>
        <w:numPr>
          <w:ilvl w:val="0"/>
          <w:numId w:val="7"/>
        </w:numPr>
        <w:contextualSpacing/>
        <w:jc w:val="both"/>
        <w:rPr>
          <w:color w:val="auto"/>
        </w:rPr>
      </w:pPr>
      <w:r w:rsidRPr="000854E6">
        <w:rPr>
          <w:color w:val="auto"/>
        </w:rPr>
        <w:t>Праздник «Россия – Родина моя» (3 «Б» класс – Короткова Н.В.)</w:t>
      </w:r>
    </w:p>
    <w:p w:rsidR="007E4887" w:rsidRPr="000854E6" w:rsidRDefault="007E4887" w:rsidP="00795BA3">
      <w:pPr>
        <w:numPr>
          <w:ilvl w:val="0"/>
          <w:numId w:val="7"/>
        </w:numPr>
        <w:contextualSpacing/>
        <w:jc w:val="both"/>
        <w:rPr>
          <w:color w:val="auto"/>
        </w:rPr>
      </w:pPr>
      <w:r w:rsidRPr="000854E6">
        <w:rPr>
          <w:color w:val="auto"/>
        </w:rPr>
        <w:t>Эрудит-шоу «Морской бой» (6 «В» класс – Крючкова Т.Г.)</w:t>
      </w:r>
    </w:p>
    <w:p w:rsidR="007E4887" w:rsidRPr="000854E6" w:rsidRDefault="007E4887" w:rsidP="00795BA3">
      <w:pPr>
        <w:numPr>
          <w:ilvl w:val="0"/>
          <w:numId w:val="7"/>
        </w:numPr>
        <w:contextualSpacing/>
        <w:jc w:val="both"/>
        <w:rPr>
          <w:color w:val="auto"/>
        </w:rPr>
      </w:pPr>
      <w:r w:rsidRPr="000854E6">
        <w:rPr>
          <w:color w:val="auto"/>
        </w:rPr>
        <w:t>Спектакль «О героях былых времён» (10 «Б» класс – Ситникова Л.Г.)</w:t>
      </w:r>
    </w:p>
    <w:p w:rsidR="007E4887" w:rsidRPr="000854E6" w:rsidRDefault="007E4887" w:rsidP="007E4887">
      <w:pPr>
        <w:contextualSpacing/>
        <w:jc w:val="both"/>
        <w:rPr>
          <w:b/>
          <w:i/>
          <w:color w:val="auto"/>
        </w:rPr>
      </w:pPr>
    </w:p>
    <w:p w:rsidR="007E4887" w:rsidRPr="00C117B0" w:rsidRDefault="007E4887" w:rsidP="007E4887">
      <w:pPr>
        <w:pStyle w:val="ab"/>
        <w:tabs>
          <w:tab w:val="left" w:pos="0"/>
        </w:tabs>
        <w:contextualSpacing/>
        <w:jc w:val="both"/>
        <w:rPr>
          <w:color w:val="auto"/>
          <w:sz w:val="24"/>
          <w:szCs w:val="24"/>
          <w:u w:val="single"/>
        </w:rPr>
      </w:pPr>
      <w:r w:rsidRPr="00C117B0">
        <w:rPr>
          <w:color w:val="auto"/>
          <w:sz w:val="24"/>
          <w:szCs w:val="24"/>
          <w:u w:val="single"/>
        </w:rPr>
        <w:t>Участие школы в городских мероприятиях</w:t>
      </w:r>
    </w:p>
    <w:p w:rsidR="007E4887" w:rsidRPr="000854E6" w:rsidRDefault="007E4887" w:rsidP="00795BA3">
      <w:pPr>
        <w:pStyle w:val="ab"/>
        <w:numPr>
          <w:ilvl w:val="0"/>
          <w:numId w:val="2"/>
        </w:numPr>
        <w:tabs>
          <w:tab w:val="left" w:pos="0"/>
        </w:tabs>
        <w:contextualSpacing/>
        <w:jc w:val="both"/>
        <w:rPr>
          <w:color w:val="auto"/>
          <w:sz w:val="24"/>
          <w:szCs w:val="24"/>
        </w:rPr>
      </w:pPr>
      <w:r w:rsidRPr="000854E6">
        <w:rPr>
          <w:color w:val="auto"/>
          <w:sz w:val="24"/>
          <w:szCs w:val="24"/>
        </w:rPr>
        <w:t>праздник «Здравствуй, школа!»;</w:t>
      </w:r>
    </w:p>
    <w:p w:rsidR="007E4887" w:rsidRPr="000854E6" w:rsidRDefault="007E4887" w:rsidP="00795BA3">
      <w:pPr>
        <w:pStyle w:val="ab"/>
        <w:numPr>
          <w:ilvl w:val="0"/>
          <w:numId w:val="2"/>
        </w:numPr>
        <w:tabs>
          <w:tab w:val="left" w:pos="0"/>
        </w:tabs>
        <w:contextualSpacing/>
        <w:jc w:val="both"/>
        <w:rPr>
          <w:color w:val="auto"/>
          <w:sz w:val="24"/>
          <w:szCs w:val="24"/>
        </w:rPr>
      </w:pPr>
      <w:r w:rsidRPr="000854E6">
        <w:rPr>
          <w:color w:val="auto"/>
          <w:sz w:val="24"/>
          <w:szCs w:val="24"/>
        </w:rPr>
        <w:t>праздник «День города Лыткарино»;</w:t>
      </w:r>
    </w:p>
    <w:p w:rsidR="007E4887" w:rsidRPr="000854E6" w:rsidRDefault="007E4887" w:rsidP="00795BA3">
      <w:pPr>
        <w:pStyle w:val="ab"/>
        <w:numPr>
          <w:ilvl w:val="0"/>
          <w:numId w:val="2"/>
        </w:numPr>
        <w:tabs>
          <w:tab w:val="left" w:pos="0"/>
        </w:tabs>
        <w:contextualSpacing/>
        <w:jc w:val="both"/>
        <w:rPr>
          <w:color w:val="auto"/>
          <w:sz w:val="24"/>
          <w:szCs w:val="24"/>
        </w:rPr>
      </w:pPr>
      <w:r w:rsidRPr="000854E6">
        <w:rPr>
          <w:color w:val="auto"/>
          <w:sz w:val="24"/>
          <w:szCs w:val="24"/>
        </w:rPr>
        <w:t>городской конкурс сочинений «Моя семья»;</w:t>
      </w:r>
    </w:p>
    <w:p w:rsidR="007E4887" w:rsidRPr="000854E6" w:rsidRDefault="007E4887" w:rsidP="00795BA3">
      <w:pPr>
        <w:pStyle w:val="ab"/>
        <w:numPr>
          <w:ilvl w:val="0"/>
          <w:numId w:val="2"/>
        </w:numPr>
        <w:tabs>
          <w:tab w:val="left" w:pos="0"/>
        </w:tabs>
        <w:contextualSpacing/>
        <w:jc w:val="both"/>
        <w:rPr>
          <w:color w:val="auto"/>
          <w:sz w:val="24"/>
          <w:szCs w:val="24"/>
        </w:rPr>
      </w:pPr>
      <w:r w:rsidRPr="000854E6">
        <w:rPr>
          <w:color w:val="auto"/>
          <w:sz w:val="24"/>
          <w:szCs w:val="24"/>
        </w:rPr>
        <w:t>городской конкурс сочинений «Мой город»;</w:t>
      </w:r>
    </w:p>
    <w:p w:rsidR="007E4887" w:rsidRPr="000854E6" w:rsidRDefault="007E4887" w:rsidP="00795BA3">
      <w:pPr>
        <w:pStyle w:val="ab"/>
        <w:numPr>
          <w:ilvl w:val="0"/>
          <w:numId w:val="2"/>
        </w:numPr>
        <w:tabs>
          <w:tab w:val="left" w:pos="0"/>
        </w:tabs>
        <w:contextualSpacing/>
        <w:jc w:val="both"/>
        <w:rPr>
          <w:color w:val="auto"/>
          <w:sz w:val="24"/>
          <w:szCs w:val="24"/>
        </w:rPr>
      </w:pPr>
      <w:r w:rsidRPr="000854E6">
        <w:rPr>
          <w:color w:val="auto"/>
          <w:sz w:val="24"/>
          <w:szCs w:val="24"/>
        </w:rPr>
        <w:t xml:space="preserve">московский областной конкурс творческих работ «Права </w:t>
      </w:r>
      <w:proofErr w:type="spellStart"/>
      <w:proofErr w:type="gramStart"/>
      <w:r w:rsidRPr="000854E6">
        <w:rPr>
          <w:color w:val="auto"/>
          <w:sz w:val="24"/>
          <w:szCs w:val="24"/>
        </w:rPr>
        <w:t>человека-глазами</w:t>
      </w:r>
      <w:proofErr w:type="spellEnd"/>
      <w:proofErr w:type="gramEnd"/>
      <w:r w:rsidRPr="000854E6">
        <w:rPr>
          <w:color w:val="auto"/>
          <w:sz w:val="24"/>
          <w:szCs w:val="24"/>
        </w:rPr>
        <w:t xml:space="preserve"> ребенка»;</w:t>
      </w:r>
    </w:p>
    <w:p w:rsidR="007E4887" w:rsidRPr="000854E6" w:rsidRDefault="007E4887" w:rsidP="00795BA3">
      <w:pPr>
        <w:pStyle w:val="ab"/>
        <w:numPr>
          <w:ilvl w:val="0"/>
          <w:numId w:val="2"/>
        </w:numPr>
        <w:tabs>
          <w:tab w:val="left" w:pos="0"/>
        </w:tabs>
        <w:contextualSpacing/>
        <w:jc w:val="both"/>
        <w:rPr>
          <w:color w:val="auto"/>
          <w:sz w:val="24"/>
          <w:szCs w:val="24"/>
        </w:rPr>
      </w:pPr>
      <w:r w:rsidRPr="000854E6">
        <w:rPr>
          <w:color w:val="auto"/>
          <w:sz w:val="24"/>
          <w:szCs w:val="24"/>
        </w:rPr>
        <w:t>конкурс «Ученик года» (Суркова Дарья – 10б класс);</w:t>
      </w:r>
    </w:p>
    <w:p w:rsidR="007E4887" w:rsidRPr="000854E6" w:rsidRDefault="007E4887" w:rsidP="00795BA3">
      <w:pPr>
        <w:pStyle w:val="ab"/>
        <w:numPr>
          <w:ilvl w:val="0"/>
          <w:numId w:val="2"/>
        </w:numPr>
        <w:tabs>
          <w:tab w:val="left" w:pos="0"/>
        </w:tabs>
        <w:contextualSpacing/>
        <w:jc w:val="both"/>
        <w:rPr>
          <w:color w:val="auto"/>
          <w:sz w:val="24"/>
          <w:szCs w:val="24"/>
        </w:rPr>
      </w:pPr>
      <w:r w:rsidRPr="000854E6">
        <w:rPr>
          <w:color w:val="auto"/>
          <w:sz w:val="24"/>
          <w:szCs w:val="24"/>
        </w:rPr>
        <w:t xml:space="preserve">кросс «Золотая осень» </w:t>
      </w:r>
    </w:p>
    <w:p w:rsidR="007E4887" w:rsidRPr="000854E6" w:rsidRDefault="007E4887" w:rsidP="00795BA3">
      <w:pPr>
        <w:pStyle w:val="ab"/>
        <w:numPr>
          <w:ilvl w:val="0"/>
          <w:numId w:val="2"/>
        </w:numPr>
        <w:tabs>
          <w:tab w:val="left" w:pos="0"/>
        </w:tabs>
        <w:contextualSpacing/>
        <w:jc w:val="both"/>
        <w:rPr>
          <w:color w:val="auto"/>
          <w:sz w:val="24"/>
          <w:szCs w:val="24"/>
        </w:rPr>
      </w:pPr>
      <w:r w:rsidRPr="000854E6">
        <w:rPr>
          <w:color w:val="auto"/>
          <w:sz w:val="24"/>
          <w:szCs w:val="24"/>
        </w:rPr>
        <w:t xml:space="preserve">педагогический марафон классных руководителей (Сергеева С.С.- 10а класс); </w:t>
      </w:r>
    </w:p>
    <w:p w:rsidR="007E4887" w:rsidRPr="000854E6" w:rsidRDefault="007E4887" w:rsidP="00795BA3">
      <w:pPr>
        <w:pStyle w:val="ab"/>
        <w:numPr>
          <w:ilvl w:val="0"/>
          <w:numId w:val="2"/>
        </w:numPr>
        <w:tabs>
          <w:tab w:val="left" w:pos="0"/>
        </w:tabs>
        <w:contextualSpacing/>
        <w:jc w:val="both"/>
        <w:rPr>
          <w:color w:val="auto"/>
          <w:sz w:val="24"/>
          <w:szCs w:val="24"/>
        </w:rPr>
      </w:pPr>
      <w:r w:rsidRPr="000854E6">
        <w:rPr>
          <w:color w:val="auto"/>
          <w:sz w:val="24"/>
          <w:szCs w:val="24"/>
        </w:rPr>
        <w:t>соревнования по мини-футболу;</w:t>
      </w:r>
    </w:p>
    <w:p w:rsidR="007E4887" w:rsidRPr="000854E6" w:rsidRDefault="007E4887" w:rsidP="00795BA3">
      <w:pPr>
        <w:pStyle w:val="ab"/>
        <w:numPr>
          <w:ilvl w:val="0"/>
          <w:numId w:val="2"/>
        </w:numPr>
        <w:tabs>
          <w:tab w:val="left" w:pos="0"/>
        </w:tabs>
        <w:contextualSpacing/>
        <w:jc w:val="both"/>
        <w:rPr>
          <w:color w:val="auto"/>
          <w:sz w:val="24"/>
          <w:szCs w:val="24"/>
        </w:rPr>
      </w:pPr>
      <w:r w:rsidRPr="000854E6">
        <w:rPr>
          <w:color w:val="auto"/>
          <w:sz w:val="24"/>
          <w:szCs w:val="24"/>
        </w:rPr>
        <w:t>городской конкурс «Эра фантастики»;</w:t>
      </w:r>
    </w:p>
    <w:p w:rsidR="007E4887" w:rsidRPr="000854E6" w:rsidRDefault="007E4887" w:rsidP="00795BA3">
      <w:pPr>
        <w:pStyle w:val="ab"/>
        <w:numPr>
          <w:ilvl w:val="0"/>
          <w:numId w:val="2"/>
        </w:numPr>
        <w:tabs>
          <w:tab w:val="left" w:pos="0"/>
        </w:tabs>
        <w:contextualSpacing/>
        <w:jc w:val="both"/>
        <w:rPr>
          <w:color w:val="auto"/>
          <w:sz w:val="24"/>
          <w:szCs w:val="24"/>
        </w:rPr>
      </w:pPr>
      <w:r w:rsidRPr="000854E6">
        <w:rPr>
          <w:color w:val="auto"/>
          <w:sz w:val="24"/>
          <w:szCs w:val="24"/>
        </w:rPr>
        <w:t>лыжные гонки;</w:t>
      </w:r>
    </w:p>
    <w:p w:rsidR="007E4887" w:rsidRPr="000854E6" w:rsidRDefault="007E4887" w:rsidP="00795BA3">
      <w:pPr>
        <w:pStyle w:val="ab"/>
        <w:numPr>
          <w:ilvl w:val="0"/>
          <w:numId w:val="2"/>
        </w:numPr>
        <w:tabs>
          <w:tab w:val="left" w:pos="0"/>
        </w:tabs>
        <w:contextualSpacing/>
        <w:jc w:val="both"/>
        <w:rPr>
          <w:color w:val="auto"/>
          <w:sz w:val="24"/>
          <w:szCs w:val="24"/>
        </w:rPr>
      </w:pPr>
      <w:r w:rsidRPr="000854E6">
        <w:rPr>
          <w:color w:val="auto"/>
          <w:sz w:val="24"/>
          <w:szCs w:val="24"/>
        </w:rPr>
        <w:t xml:space="preserve">городские соревнования «Президентские состязания» </w:t>
      </w:r>
    </w:p>
    <w:p w:rsidR="007E4887" w:rsidRPr="000854E6" w:rsidRDefault="007E4887" w:rsidP="00795BA3">
      <w:pPr>
        <w:pStyle w:val="ab"/>
        <w:numPr>
          <w:ilvl w:val="0"/>
          <w:numId w:val="2"/>
        </w:numPr>
        <w:tabs>
          <w:tab w:val="left" w:pos="0"/>
        </w:tabs>
        <w:contextualSpacing/>
        <w:jc w:val="both"/>
        <w:rPr>
          <w:color w:val="auto"/>
          <w:sz w:val="24"/>
          <w:szCs w:val="24"/>
        </w:rPr>
      </w:pPr>
      <w:r w:rsidRPr="000854E6">
        <w:rPr>
          <w:color w:val="auto"/>
          <w:sz w:val="24"/>
          <w:szCs w:val="24"/>
        </w:rPr>
        <w:t>городские соревнования по баскетболу;</w:t>
      </w:r>
    </w:p>
    <w:p w:rsidR="007E4887" w:rsidRPr="000854E6" w:rsidRDefault="007E4887" w:rsidP="00795BA3">
      <w:pPr>
        <w:pStyle w:val="ab"/>
        <w:numPr>
          <w:ilvl w:val="0"/>
          <w:numId w:val="2"/>
        </w:numPr>
        <w:tabs>
          <w:tab w:val="left" w:pos="0"/>
        </w:tabs>
        <w:contextualSpacing/>
        <w:jc w:val="both"/>
        <w:rPr>
          <w:color w:val="auto"/>
          <w:sz w:val="24"/>
          <w:szCs w:val="24"/>
        </w:rPr>
      </w:pPr>
      <w:r w:rsidRPr="000854E6">
        <w:rPr>
          <w:color w:val="auto"/>
          <w:sz w:val="24"/>
          <w:szCs w:val="24"/>
        </w:rPr>
        <w:t>городские соревнования по волейболу;</w:t>
      </w:r>
    </w:p>
    <w:p w:rsidR="007E4887" w:rsidRPr="000854E6" w:rsidRDefault="007E4887" w:rsidP="00795BA3">
      <w:pPr>
        <w:pStyle w:val="ab"/>
        <w:numPr>
          <w:ilvl w:val="0"/>
          <w:numId w:val="2"/>
        </w:numPr>
        <w:tabs>
          <w:tab w:val="left" w:pos="0"/>
        </w:tabs>
        <w:contextualSpacing/>
        <w:jc w:val="both"/>
        <w:rPr>
          <w:color w:val="auto"/>
          <w:sz w:val="24"/>
          <w:szCs w:val="24"/>
        </w:rPr>
      </w:pPr>
      <w:r w:rsidRPr="000854E6">
        <w:rPr>
          <w:color w:val="auto"/>
          <w:sz w:val="24"/>
          <w:szCs w:val="24"/>
        </w:rPr>
        <w:t xml:space="preserve">городские соревнования «Школа безопасности» </w:t>
      </w:r>
    </w:p>
    <w:p w:rsidR="007E4887" w:rsidRPr="000854E6" w:rsidRDefault="007E4887" w:rsidP="00795BA3">
      <w:pPr>
        <w:pStyle w:val="ab"/>
        <w:numPr>
          <w:ilvl w:val="0"/>
          <w:numId w:val="2"/>
        </w:numPr>
        <w:tabs>
          <w:tab w:val="left" w:pos="0"/>
        </w:tabs>
        <w:contextualSpacing/>
        <w:jc w:val="both"/>
        <w:rPr>
          <w:color w:val="auto"/>
          <w:sz w:val="24"/>
          <w:szCs w:val="24"/>
        </w:rPr>
      </w:pPr>
      <w:r w:rsidRPr="000854E6">
        <w:rPr>
          <w:color w:val="auto"/>
          <w:sz w:val="24"/>
          <w:szCs w:val="24"/>
        </w:rPr>
        <w:t>соревнования по плаванию;</w:t>
      </w:r>
    </w:p>
    <w:p w:rsidR="007E4887" w:rsidRPr="000854E6" w:rsidRDefault="007E4887" w:rsidP="00795BA3">
      <w:pPr>
        <w:pStyle w:val="ab"/>
        <w:numPr>
          <w:ilvl w:val="0"/>
          <w:numId w:val="2"/>
        </w:numPr>
        <w:tabs>
          <w:tab w:val="left" w:pos="0"/>
        </w:tabs>
        <w:contextualSpacing/>
        <w:jc w:val="both"/>
        <w:rPr>
          <w:color w:val="auto"/>
          <w:sz w:val="24"/>
          <w:szCs w:val="24"/>
        </w:rPr>
      </w:pPr>
      <w:r w:rsidRPr="000854E6">
        <w:rPr>
          <w:color w:val="auto"/>
          <w:sz w:val="24"/>
          <w:szCs w:val="24"/>
        </w:rPr>
        <w:t>соревнования по шахматам;</w:t>
      </w:r>
    </w:p>
    <w:p w:rsidR="007E4887" w:rsidRPr="000854E6" w:rsidRDefault="007E4887" w:rsidP="00795BA3">
      <w:pPr>
        <w:pStyle w:val="ab"/>
        <w:numPr>
          <w:ilvl w:val="0"/>
          <w:numId w:val="2"/>
        </w:numPr>
        <w:tabs>
          <w:tab w:val="left" w:pos="0"/>
        </w:tabs>
        <w:contextualSpacing/>
        <w:jc w:val="both"/>
        <w:rPr>
          <w:color w:val="auto"/>
          <w:sz w:val="24"/>
          <w:szCs w:val="24"/>
        </w:rPr>
      </w:pPr>
      <w:r w:rsidRPr="000854E6">
        <w:rPr>
          <w:color w:val="auto"/>
          <w:sz w:val="24"/>
          <w:szCs w:val="24"/>
        </w:rPr>
        <w:t>Торжественное мероприятие «Я - гражданин»</w:t>
      </w:r>
    </w:p>
    <w:p w:rsidR="007E4887" w:rsidRPr="000854E6" w:rsidRDefault="007E4887" w:rsidP="00795BA3">
      <w:pPr>
        <w:pStyle w:val="ab"/>
        <w:numPr>
          <w:ilvl w:val="0"/>
          <w:numId w:val="2"/>
        </w:numPr>
        <w:tabs>
          <w:tab w:val="left" w:pos="0"/>
        </w:tabs>
        <w:contextualSpacing/>
        <w:jc w:val="both"/>
        <w:rPr>
          <w:color w:val="auto"/>
          <w:sz w:val="24"/>
          <w:szCs w:val="24"/>
        </w:rPr>
      </w:pPr>
      <w:r w:rsidRPr="000854E6">
        <w:rPr>
          <w:color w:val="auto"/>
          <w:sz w:val="24"/>
          <w:szCs w:val="24"/>
        </w:rPr>
        <w:t>День Победы и многие другие.</w:t>
      </w:r>
    </w:p>
    <w:p w:rsidR="007E4887" w:rsidRPr="000854E6" w:rsidRDefault="007E4887" w:rsidP="007E4887">
      <w:pPr>
        <w:pStyle w:val="ab"/>
        <w:tabs>
          <w:tab w:val="left" w:pos="0"/>
        </w:tabs>
        <w:ind w:left="720"/>
        <w:contextualSpacing/>
        <w:jc w:val="both"/>
        <w:rPr>
          <w:b/>
          <w:i/>
          <w:color w:val="auto"/>
          <w:sz w:val="24"/>
          <w:szCs w:val="24"/>
        </w:rPr>
      </w:pPr>
    </w:p>
    <w:p w:rsidR="007E4887" w:rsidRPr="000854E6" w:rsidRDefault="007E4887" w:rsidP="007E4887">
      <w:pPr>
        <w:pStyle w:val="ab"/>
        <w:tabs>
          <w:tab w:val="left" w:pos="0"/>
        </w:tabs>
        <w:ind w:left="720"/>
        <w:contextualSpacing/>
        <w:jc w:val="both"/>
        <w:rPr>
          <w:b/>
          <w:i/>
          <w:color w:val="auto"/>
          <w:sz w:val="24"/>
          <w:szCs w:val="24"/>
        </w:rPr>
      </w:pPr>
      <w:r w:rsidRPr="000854E6">
        <w:rPr>
          <w:b/>
          <w:i/>
          <w:color w:val="auto"/>
          <w:sz w:val="24"/>
          <w:szCs w:val="24"/>
        </w:rPr>
        <w:t>Достигнуты следующие результаты:</w:t>
      </w:r>
    </w:p>
    <w:p w:rsidR="007E4887" w:rsidRPr="000854E6" w:rsidRDefault="007E4887" w:rsidP="007E4887">
      <w:pPr>
        <w:pStyle w:val="ab"/>
        <w:tabs>
          <w:tab w:val="left" w:pos="0"/>
        </w:tabs>
        <w:ind w:left="720"/>
        <w:contextualSpacing/>
        <w:jc w:val="both"/>
        <w:rPr>
          <w:b/>
          <w:i/>
          <w:color w:val="auto"/>
          <w:sz w:val="24"/>
          <w:szCs w:val="24"/>
        </w:rPr>
      </w:pPr>
    </w:p>
    <w:tbl>
      <w:tblPr>
        <w:tblW w:w="1071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21"/>
        <w:gridCol w:w="2001"/>
        <w:gridCol w:w="977"/>
        <w:gridCol w:w="4676"/>
      </w:tblGrid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 xml:space="preserve">№ </w:t>
            </w:r>
            <w:proofErr w:type="spellStart"/>
            <w:proofErr w:type="gramStart"/>
            <w:r w:rsidRPr="000854E6">
              <w:rPr>
                <w:color w:val="auto"/>
              </w:rPr>
              <w:t>п</w:t>
            </w:r>
            <w:proofErr w:type="spellEnd"/>
            <w:proofErr w:type="gramEnd"/>
            <w:r w:rsidRPr="000854E6">
              <w:rPr>
                <w:color w:val="auto"/>
              </w:rPr>
              <w:t>/</w:t>
            </w:r>
            <w:proofErr w:type="spellStart"/>
            <w:r w:rsidRPr="000854E6">
              <w:rPr>
                <w:color w:val="auto"/>
              </w:rPr>
              <w:t>п</w:t>
            </w:r>
            <w:proofErr w:type="spellEnd"/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Наименование мероприятий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Уровень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Классы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Результаты (ФИО ребенка и учителя, вид награды)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Конкурс творческих работ «Права человека глазами ребенка»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7, 11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победитель -2 чел.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(</w:t>
            </w:r>
            <w:proofErr w:type="spellStart"/>
            <w:r w:rsidRPr="000854E6">
              <w:rPr>
                <w:color w:val="auto"/>
              </w:rPr>
              <w:t>Малинникова</w:t>
            </w:r>
            <w:proofErr w:type="spellEnd"/>
            <w:r w:rsidRPr="000854E6">
              <w:rPr>
                <w:color w:val="auto"/>
              </w:rPr>
              <w:t xml:space="preserve"> Марина, 7б класс, учитель – Водопьянова М.А., Гусева Полина, 7б класс, учитель – Водопьянова М.А.)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2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Конкурс творческих работ «Права человека глазами ребенка»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региональный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7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Призер -1 чел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(</w:t>
            </w:r>
            <w:proofErr w:type="spellStart"/>
            <w:r w:rsidRPr="000854E6">
              <w:rPr>
                <w:color w:val="auto"/>
              </w:rPr>
              <w:t>Малинникова</w:t>
            </w:r>
            <w:proofErr w:type="spellEnd"/>
            <w:r w:rsidRPr="000854E6">
              <w:rPr>
                <w:color w:val="auto"/>
              </w:rPr>
              <w:t xml:space="preserve"> Марина, 7б класс, учитель – Водопьянова М.А.).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Грамота, ценный подарок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3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Конкурс творческих работ на городской конференции по химии «Химические реакции вокруг нас!»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11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Победитель – 3 чел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(Придня Наталья, 11а класс, </w:t>
            </w:r>
            <w:proofErr w:type="spellStart"/>
            <w:r w:rsidRPr="000854E6">
              <w:rPr>
                <w:color w:val="auto"/>
              </w:rPr>
              <w:t>учитель-Киданова</w:t>
            </w:r>
            <w:proofErr w:type="spellEnd"/>
            <w:r w:rsidRPr="000854E6">
              <w:rPr>
                <w:color w:val="auto"/>
              </w:rPr>
              <w:t xml:space="preserve"> О.В., Соломаха Сергей, 11а класс, </w:t>
            </w:r>
            <w:proofErr w:type="spellStart"/>
            <w:r w:rsidRPr="000854E6">
              <w:rPr>
                <w:color w:val="auto"/>
              </w:rPr>
              <w:t>учитель-Киданова</w:t>
            </w:r>
            <w:proofErr w:type="spellEnd"/>
            <w:r w:rsidRPr="000854E6">
              <w:rPr>
                <w:color w:val="auto"/>
              </w:rPr>
              <w:t xml:space="preserve"> О.В., Спорягин Дмитрий, 11а класс, </w:t>
            </w:r>
            <w:proofErr w:type="spellStart"/>
            <w:r w:rsidRPr="000854E6">
              <w:rPr>
                <w:color w:val="auto"/>
              </w:rPr>
              <w:t>учитель-Киданова</w:t>
            </w:r>
            <w:proofErr w:type="spellEnd"/>
            <w:r w:rsidRPr="000854E6">
              <w:rPr>
                <w:color w:val="auto"/>
              </w:rPr>
              <w:t xml:space="preserve"> О.В.)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грамота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4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 xml:space="preserve">Городской конкурс социальных проектов </w:t>
            </w:r>
            <w:r w:rsidRPr="000854E6">
              <w:rPr>
                <w:color w:val="auto"/>
              </w:rPr>
              <w:lastRenderedPageBreak/>
              <w:t>среди обучающихся общеобразовательных учреждений города Лыткарино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lastRenderedPageBreak/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9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Участник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(</w:t>
            </w:r>
            <w:proofErr w:type="spellStart"/>
            <w:r w:rsidRPr="000854E6">
              <w:rPr>
                <w:color w:val="auto"/>
              </w:rPr>
              <w:t>Золотухин</w:t>
            </w:r>
            <w:proofErr w:type="spellEnd"/>
            <w:r w:rsidRPr="000854E6">
              <w:rPr>
                <w:color w:val="auto"/>
              </w:rPr>
              <w:t xml:space="preserve"> Александр, </w:t>
            </w:r>
            <w:proofErr w:type="gramStart"/>
            <w:r w:rsidRPr="000854E6">
              <w:rPr>
                <w:color w:val="auto"/>
              </w:rPr>
              <w:t>9</w:t>
            </w:r>
            <w:proofErr w:type="gramEnd"/>
            <w:r w:rsidRPr="000854E6">
              <w:rPr>
                <w:color w:val="auto"/>
              </w:rPr>
              <w:t xml:space="preserve"> а класс, </w:t>
            </w:r>
            <w:r w:rsidRPr="000854E6">
              <w:rPr>
                <w:color w:val="auto"/>
              </w:rPr>
              <w:lastRenderedPageBreak/>
              <w:t xml:space="preserve">Степанова Анастасия, 9б класс, </w:t>
            </w:r>
            <w:proofErr w:type="spellStart"/>
            <w:r w:rsidRPr="000854E6">
              <w:rPr>
                <w:color w:val="auto"/>
              </w:rPr>
              <w:t>Иголкина</w:t>
            </w:r>
            <w:proofErr w:type="spellEnd"/>
            <w:r w:rsidRPr="000854E6">
              <w:rPr>
                <w:color w:val="auto"/>
              </w:rPr>
              <w:t xml:space="preserve"> Ольга, 9а класс, учителя – </w:t>
            </w:r>
            <w:proofErr w:type="spellStart"/>
            <w:r w:rsidRPr="000854E6">
              <w:rPr>
                <w:color w:val="auto"/>
              </w:rPr>
              <w:t>Киданова</w:t>
            </w:r>
            <w:proofErr w:type="spellEnd"/>
            <w:r w:rsidRPr="000854E6">
              <w:rPr>
                <w:color w:val="auto"/>
              </w:rPr>
              <w:t xml:space="preserve"> О.В., Водопьянова М.А., Панина О.А.)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Грамота, ценный подарок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lastRenderedPageBreak/>
              <w:t>5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Интеллектуальный марафон для обучающихся 5-х классов образовательных учреждений г</w:t>
            </w:r>
            <w:proofErr w:type="gramStart"/>
            <w:r w:rsidRPr="000854E6">
              <w:rPr>
                <w:color w:val="auto"/>
              </w:rPr>
              <w:t>.Л</w:t>
            </w:r>
            <w:proofErr w:type="gramEnd"/>
            <w:r w:rsidRPr="000854E6">
              <w:rPr>
                <w:color w:val="auto"/>
              </w:rPr>
              <w:t>ыткарино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5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Участник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 (</w:t>
            </w:r>
            <w:proofErr w:type="spellStart"/>
            <w:r w:rsidRPr="000854E6">
              <w:rPr>
                <w:color w:val="auto"/>
              </w:rPr>
              <w:t>Кичатая</w:t>
            </w:r>
            <w:proofErr w:type="spellEnd"/>
            <w:r w:rsidRPr="000854E6">
              <w:rPr>
                <w:color w:val="auto"/>
              </w:rPr>
              <w:t xml:space="preserve"> Яна, Лазуткин Артем, Озолина Анастасия, Павлушкин Александр, </w:t>
            </w:r>
            <w:proofErr w:type="spellStart"/>
            <w:r w:rsidRPr="000854E6">
              <w:rPr>
                <w:color w:val="auto"/>
              </w:rPr>
              <w:t>Политанская</w:t>
            </w:r>
            <w:proofErr w:type="spellEnd"/>
            <w:r w:rsidRPr="000854E6">
              <w:rPr>
                <w:color w:val="auto"/>
              </w:rPr>
              <w:t xml:space="preserve"> </w:t>
            </w:r>
            <w:proofErr w:type="spellStart"/>
            <w:r w:rsidRPr="000854E6">
              <w:rPr>
                <w:color w:val="auto"/>
              </w:rPr>
              <w:t>Карина</w:t>
            </w:r>
            <w:proofErr w:type="spellEnd"/>
            <w:r w:rsidRPr="000854E6">
              <w:rPr>
                <w:color w:val="auto"/>
              </w:rPr>
              <w:t xml:space="preserve">, Потапова Мария, Сергеева Юлия, Ситникова Диана, Ткачева Маргарита, Ященко Полина – 5а класс, </w:t>
            </w:r>
            <w:proofErr w:type="spellStart"/>
            <w:r w:rsidRPr="000854E6">
              <w:rPr>
                <w:color w:val="auto"/>
              </w:rPr>
              <w:t>учитель-Каначкина</w:t>
            </w:r>
            <w:proofErr w:type="spellEnd"/>
            <w:r w:rsidRPr="000854E6">
              <w:rPr>
                <w:color w:val="auto"/>
              </w:rPr>
              <w:t xml:space="preserve"> Н.А.)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Грамота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Победитель в номинации «Самый умный пятиклассник в МОУ СОШ №2» </w:t>
            </w:r>
            <w:proofErr w:type="gramStart"/>
            <w:r w:rsidRPr="000854E6">
              <w:rPr>
                <w:color w:val="auto"/>
              </w:rPr>
              <w:t xml:space="preserve">( </w:t>
            </w:r>
            <w:proofErr w:type="spellStart"/>
            <w:proofErr w:type="gramEnd"/>
            <w:r w:rsidRPr="000854E6">
              <w:rPr>
                <w:color w:val="auto"/>
              </w:rPr>
              <w:t>Кичатая</w:t>
            </w:r>
            <w:proofErr w:type="spellEnd"/>
            <w:r w:rsidRPr="000854E6">
              <w:rPr>
                <w:color w:val="auto"/>
              </w:rPr>
              <w:t xml:space="preserve"> Яна-5а </w:t>
            </w:r>
            <w:proofErr w:type="spellStart"/>
            <w:r w:rsidRPr="000854E6">
              <w:rPr>
                <w:color w:val="auto"/>
              </w:rPr>
              <w:t>учитель-Каначкина</w:t>
            </w:r>
            <w:proofErr w:type="spellEnd"/>
            <w:r w:rsidRPr="000854E6">
              <w:rPr>
                <w:color w:val="auto"/>
              </w:rPr>
              <w:t xml:space="preserve"> Н.А.)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Грамота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6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Межшкольная интерактивная игра по математике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6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участник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7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Игра по истории «Этих дней не смолкнет слава!»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9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Призеры – 3 человека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(Ершова Валерия, </w:t>
            </w:r>
            <w:proofErr w:type="spellStart"/>
            <w:r w:rsidRPr="000854E6">
              <w:rPr>
                <w:color w:val="auto"/>
              </w:rPr>
              <w:t>Золотухин</w:t>
            </w:r>
            <w:proofErr w:type="spellEnd"/>
            <w:r w:rsidRPr="000854E6">
              <w:rPr>
                <w:color w:val="auto"/>
              </w:rPr>
              <w:t xml:space="preserve"> Александр, </w:t>
            </w:r>
            <w:proofErr w:type="spellStart"/>
            <w:r w:rsidRPr="000854E6">
              <w:rPr>
                <w:color w:val="auto"/>
              </w:rPr>
              <w:t>Подобед</w:t>
            </w:r>
            <w:proofErr w:type="spellEnd"/>
            <w:r w:rsidRPr="000854E6">
              <w:rPr>
                <w:color w:val="auto"/>
              </w:rPr>
              <w:t xml:space="preserve"> Максим-9а класс, учитель – Котова Л.А.)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8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Городской игровой конкурс по окружающему миру «Хотим все знать»</w:t>
            </w:r>
            <w:r>
              <w:rPr>
                <w:color w:val="auto"/>
              </w:rPr>
              <w:t xml:space="preserve"> </w:t>
            </w:r>
            <w:r w:rsidRPr="000854E6">
              <w:rPr>
                <w:color w:val="auto"/>
              </w:rPr>
              <w:t>(командное первенство)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4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Участник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Грамота 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9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Городской игровой конкурс по окружающему миру «Хотим все знать»</w:t>
            </w:r>
            <w:r>
              <w:rPr>
                <w:color w:val="auto"/>
              </w:rPr>
              <w:t xml:space="preserve"> </w:t>
            </w:r>
            <w:r w:rsidRPr="000854E6">
              <w:rPr>
                <w:color w:val="auto"/>
              </w:rPr>
              <w:t>(личное первенство)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4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Призеры-2 чел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(</w:t>
            </w:r>
            <w:proofErr w:type="spellStart"/>
            <w:r w:rsidRPr="000854E6">
              <w:rPr>
                <w:color w:val="auto"/>
              </w:rPr>
              <w:t>Набиулин</w:t>
            </w:r>
            <w:proofErr w:type="spellEnd"/>
            <w:r w:rsidRPr="000854E6">
              <w:rPr>
                <w:color w:val="auto"/>
              </w:rPr>
              <w:t xml:space="preserve"> Михаил, Водопьянова Полина-4а класс, </w:t>
            </w:r>
            <w:proofErr w:type="spellStart"/>
            <w:r w:rsidRPr="000854E6">
              <w:rPr>
                <w:color w:val="auto"/>
              </w:rPr>
              <w:t>учитель-Мосунова</w:t>
            </w:r>
            <w:proofErr w:type="spellEnd"/>
            <w:r w:rsidRPr="000854E6">
              <w:rPr>
                <w:color w:val="auto"/>
              </w:rPr>
              <w:t xml:space="preserve"> А.В.) 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10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Городской конкурс по информатике «Компьютерная графика»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8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участник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11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Городская викторина по английскому языку «Узнай Шотландию»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9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Участник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Грамота 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12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Городская игра по английскому языку «По странам и континентам»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7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Участник 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Грамота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13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Городская игра по физике среди обучающихся 7-ых классов «Путешествие по Солнечной системе»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7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proofErr w:type="spellStart"/>
            <w:proofErr w:type="gramStart"/>
            <w:r w:rsidRPr="000854E6">
              <w:rPr>
                <w:color w:val="auto"/>
              </w:rPr>
              <w:t>Победитель-Донских</w:t>
            </w:r>
            <w:proofErr w:type="spellEnd"/>
            <w:proofErr w:type="gramEnd"/>
            <w:r w:rsidRPr="000854E6">
              <w:rPr>
                <w:color w:val="auto"/>
              </w:rPr>
              <w:t xml:space="preserve"> Ирина-7б (учитель-Короткова М.В.) 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грамота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14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 xml:space="preserve">Городская научно-практическая </w:t>
            </w:r>
            <w:r w:rsidRPr="000854E6">
              <w:rPr>
                <w:color w:val="auto"/>
              </w:rPr>
              <w:lastRenderedPageBreak/>
              <w:t>конференция, посвященная 200-летию победы России в Отечественной войне 1812 года «Славься, век, Бородино!»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lastRenderedPageBreak/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8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Победитель-Хомяков Иван-8б, 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Победитель-Тимонина Мария-8а, 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proofErr w:type="spellStart"/>
            <w:proofErr w:type="gramStart"/>
            <w:r w:rsidRPr="000854E6">
              <w:rPr>
                <w:color w:val="auto"/>
              </w:rPr>
              <w:lastRenderedPageBreak/>
              <w:t>Победитель-Митин</w:t>
            </w:r>
            <w:proofErr w:type="spellEnd"/>
            <w:proofErr w:type="gramEnd"/>
            <w:r w:rsidRPr="000854E6">
              <w:rPr>
                <w:color w:val="auto"/>
              </w:rPr>
              <w:t xml:space="preserve"> Максим-8а,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proofErr w:type="spellStart"/>
            <w:r w:rsidRPr="000854E6">
              <w:rPr>
                <w:color w:val="auto"/>
              </w:rPr>
              <w:t>Победитель-Молев</w:t>
            </w:r>
            <w:proofErr w:type="spellEnd"/>
            <w:r w:rsidRPr="000854E6">
              <w:rPr>
                <w:color w:val="auto"/>
              </w:rPr>
              <w:t xml:space="preserve"> Никита-8в,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proofErr w:type="spellStart"/>
            <w:proofErr w:type="gramStart"/>
            <w:r w:rsidRPr="000854E6">
              <w:rPr>
                <w:color w:val="auto"/>
              </w:rPr>
              <w:t>Призер-Шалыгина</w:t>
            </w:r>
            <w:proofErr w:type="spellEnd"/>
            <w:proofErr w:type="gramEnd"/>
            <w:r w:rsidRPr="000854E6">
              <w:rPr>
                <w:color w:val="auto"/>
              </w:rPr>
              <w:t xml:space="preserve"> Валерия-8а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(учитель-Панина О.А.), сертификаты, ценные подарки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lastRenderedPageBreak/>
              <w:t>15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Городская интеллектуальная игра, посвященная 200-летнему юбилею Отечественной войны 1812 года «Умники и Умницы»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8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Дипломанты-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Тимонина Мария-8а, Высоцкая Анна-8а, </w:t>
            </w:r>
            <w:proofErr w:type="spellStart"/>
            <w:r w:rsidRPr="000854E6">
              <w:rPr>
                <w:color w:val="auto"/>
              </w:rPr>
              <w:t>Порвина</w:t>
            </w:r>
            <w:proofErr w:type="spellEnd"/>
            <w:r w:rsidRPr="000854E6">
              <w:rPr>
                <w:color w:val="auto"/>
              </w:rPr>
              <w:t xml:space="preserve"> Полина-8б, 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Ткач Ксения-8б 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(Учителя-Панина О.А., Котова Л.А.) 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дипломы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16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Городская игра по химии «Москву прославили металлы», посвященная 200-летию победы в Отечественной войне 1812 года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8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Победитель-Кузнецова Мария-8а,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Призер-Иванов Михаил-8а,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Призер-Хомяков Иван-8б,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Призер-Ткач Ксения-8б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(</w:t>
            </w:r>
            <w:proofErr w:type="spellStart"/>
            <w:r w:rsidRPr="000854E6">
              <w:rPr>
                <w:color w:val="auto"/>
              </w:rPr>
              <w:t>учитель-Киданова</w:t>
            </w:r>
            <w:proofErr w:type="spellEnd"/>
            <w:r w:rsidRPr="000854E6">
              <w:rPr>
                <w:color w:val="auto"/>
              </w:rPr>
              <w:t xml:space="preserve"> О.В.) 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грамота, ценный подарок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17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Городской конкурс чтецов «Память славы созывает на поля Бородина…»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3-11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Победитель-1 чел 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(Придня Наталья-11а класс, </w:t>
            </w:r>
            <w:proofErr w:type="spellStart"/>
            <w:r w:rsidRPr="000854E6">
              <w:rPr>
                <w:color w:val="auto"/>
              </w:rPr>
              <w:t>учитель-Каначкина</w:t>
            </w:r>
            <w:proofErr w:type="spellEnd"/>
            <w:r w:rsidRPr="000854E6">
              <w:rPr>
                <w:color w:val="auto"/>
              </w:rPr>
              <w:t xml:space="preserve"> Н.А.) грамота, ценный подарок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Призер-1 чел 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(Устименко Никита-7а класс, </w:t>
            </w:r>
            <w:proofErr w:type="spellStart"/>
            <w:proofErr w:type="gramStart"/>
            <w:r w:rsidRPr="000854E6">
              <w:rPr>
                <w:color w:val="auto"/>
              </w:rPr>
              <w:t>учитель-Завьялова</w:t>
            </w:r>
            <w:proofErr w:type="spellEnd"/>
            <w:proofErr w:type="gramEnd"/>
            <w:r w:rsidRPr="000854E6">
              <w:rPr>
                <w:color w:val="auto"/>
              </w:rPr>
              <w:t xml:space="preserve"> Л.В.) грамота, ценный подарок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Участник-2 чел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(Тимошина Анастасия-6а класс, учитель-Семенова Г.В.)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 (</w:t>
            </w:r>
            <w:proofErr w:type="spellStart"/>
            <w:r w:rsidRPr="000854E6">
              <w:rPr>
                <w:color w:val="auto"/>
              </w:rPr>
              <w:t>Нагыев</w:t>
            </w:r>
            <w:proofErr w:type="spellEnd"/>
            <w:r w:rsidRPr="000854E6">
              <w:rPr>
                <w:color w:val="auto"/>
              </w:rPr>
              <w:t xml:space="preserve"> Александр-3б класс, учитель-Короткова Н.В.)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Грамота, ценный подарок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18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Ученик года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10б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3 место-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Суркова Дарья 10б класс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Грамота, ценный подарок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19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Городской конкурс творческих работ «Лыткарино: вчера, сегодня, завтра»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10-11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Победитель-1 чел 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(Ширяева Дарья-11а класс, </w:t>
            </w:r>
            <w:proofErr w:type="spellStart"/>
            <w:r w:rsidRPr="000854E6">
              <w:rPr>
                <w:color w:val="auto"/>
              </w:rPr>
              <w:t>учитель-Каначкина</w:t>
            </w:r>
            <w:proofErr w:type="spellEnd"/>
            <w:r w:rsidRPr="000854E6">
              <w:rPr>
                <w:color w:val="auto"/>
              </w:rPr>
              <w:t xml:space="preserve"> Н.А.) ценный подарок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Призер-1 чел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(Сергеенков Александр-10б класс, </w:t>
            </w:r>
            <w:proofErr w:type="spellStart"/>
            <w:r w:rsidRPr="000854E6">
              <w:rPr>
                <w:color w:val="auto"/>
              </w:rPr>
              <w:t>учитель-Каначкина</w:t>
            </w:r>
            <w:proofErr w:type="spellEnd"/>
            <w:r w:rsidRPr="000854E6">
              <w:rPr>
                <w:color w:val="auto"/>
              </w:rPr>
              <w:t xml:space="preserve"> Н.А.) ценный подарок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20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Городской конкурс юных поэтов «На крыльях Пегаса»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6-8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Призер-2 чел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(Черкасова Елизавета-6а класс, учитель-Семенова Г.В.) ценный подарок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(Тимонина Мария-8а класс, учитель-Семенова Г.В.) ценный подарок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Участник (Тимошина Анастасия-6а класс, учитель-Семенова Г.В.) ценный подарок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21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 xml:space="preserve">Конкурс-выставка декоративно-прикладного и художественного </w:t>
            </w:r>
            <w:r w:rsidRPr="000854E6">
              <w:rPr>
                <w:color w:val="auto"/>
              </w:rPr>
              <w:lastRenderedPageBreak/>
              <w:t>творчества «Приданья старины глубокой»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lastRenderedPageBreak/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1-11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Победители- 3 чел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(3 </w:t>
            </w:r>
            <w:proofErr w:type="spellStart"/>
            <w:proofErr w:type="gramStart"/>
            <w:r w:rsidRPr="000854E6">
              <w:rPr>
                <w:color w:val="auto"/>
              </w:rPr>
              <w:t>место-Донских</w:t>
            </w:r>
            <w:proofErr w:type="spellEnd"/>
            <w:proofErr w:type="gramEnd"/>
            <w:r w:rsidRPr="000854E6">
              <w:rPr>
                <w:color w:val="auto"/>
              </w:rPr>
              <w:t xml:space="preserve"> Ирина-7б класс, учитель-Водопьянова М.А.)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(2 </w:t>
            </w:r>
            <w:proofErr w:type="spellStart"/>
            <w:r w:rsidRPr="000854E6">
              <w:rPr>
                <w:color w:val="auto"/>
              </w:rPr>
              <w:t>место-Бравичев</w:t>
            </w:r>
            <w:proofErr w:type="spellEnd"/>
            <w:r w:rsidRPr="000854E6">
              <w:rPr>
                <w:color w:val="auto"/>
              </w:rPr>
              <w:t xml:space="preserve"> Антон-7б класс, </w:t>
            </w:r>
            <w:proofErr w:type="spellStart"/>
            <w:r w:rsidRPr="000854E6">
              <w:rPr>
                <w:color w:val="auto"/>
              </w:rPr>
              <w:lastRenderedPageBreak/>
              <w:t>учитель-Ланцова</w:t>
            </w:r>
            <w:proofErr w:type="spellEnd"/>
            <w:r w:rsidRPr="000854E6">
              <w:rPr>
                <w:color w:val="auto"/>
              </w:rPr>
              <w:t xml:space="preserve"> В.М.)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(2 </w:t>
            </w:r>
            <w:proofErr w:type="spellStart"/>
            <w:r w:rsidRPr="000854E6">
              <w:rPr>
                <w:color w:val="auto"/>
              </w:rPr>
              <w:t>место-Каначкина</w:t>
            </w:r>
            <w:proofErr w:type="spellEnd"/>
            <w:r w:rsidRPr="000854E6">
              <w:rPr>
                <w:color w:val="auto"/>
              </w:rPr>
              <w:t xml:space="preserve"> Светлана-11а класс, </w:t>
            </w:r>
            <w:proofErr w:type="spellStart"/>
            <w:r w:rsidRPr="000854E6">
              <w:rPr>
                <w:color w:val="auto"/>
              </w:rPr>
              <w:t>учитель-Каначкина</w:t>
            </w:r>
            <w:proofErr w:type="spellEnd"/>
            <w:r w:rsidRPr="000854E6">
              <w:rPr>
                <w:color w:val="auto"/>
              </w:rPr>
              <w:t xml:space="preserve"> Н.А.)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Грамоты, ценные подарки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lastRenderedPageBreak/>
              <w:t>22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Конкурс детского космического рисунка «Путешествие во Вселенной»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1-8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Победители-2 чел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(3 </w:t>
            </w:r>
            <w:proofErr w:type="spellStart"/>
            <w:r w:rsidRPr="000854E6">
              <w:rPr>
                <w:color w:val="auto"/>
              </w:rPr>
              <w:t>место-Нагыев</w:t>
            </w:r>
            <w:proofErr w:type="spellEnd"/>
            <w:r w:rsidRPr="000854E6">
              <w:rPr>
                <w:color w:val="auto"/>
              </w:rPr>
              <w:t xml:space="preserve"> Александр-3б класс, учитель-Короткова Н.В.)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(2 место-Симонов Дмитрий-3б класс, учитель-Короткова Н.В.)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Грамоты, ценные подарки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23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 xml:space="preserve">Городской конкурс декоративно-прикладного и художественного творчества «Вдохновение-2013» 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1-8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Победители-3 чел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(2 </w:t>
            </w:r>
            <w:proofErr w:type="spellStart"/>
            <w:r w:rsidRPr="000854E6">
              <w:rPr>
                <w:color w:val="auto"/>
              </w:rPr>
              <w:t>место-Бравичев</w:t>
            </w:r>
            <w:proofErr w:type="spellEnd"/>
            <w:r w:rsidRPr="000854E6">
              <w:rPr>
                <w:color w:val="auto"/>
              </w:rPr>
              <w:t xml:space="preserve"> Антон-7б класс, </w:t>
            </w:r>
            <w:proofErr w:type="spellStart"/>
            <w:r w:rsidRPr="000854E6">
              <w:rPr>
                <w:color w:val="auto"/>
              </w:rPr>
              <w:t>учитель-Ланцова</w:t>
            </w:r>
            <w:proofErr w:type="spellEnd"/>
            <w:r w:rsidRPr="000854E6">
              <w:rPr>
                <w:color w:val="auto"/>
              </w:rPr>
              <w:t xml:space="preserve"> В.М.)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(2 место-Костин Дмитрий-2в класс, учитель-Владимирова Н.Н.)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(2 место-Сергеева Светлана-3б класс, учитель-Короткова Н.В.)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Приз жюри-2 </w:t>
            </w:r>
            <w:proofErr w:type="spellStart"/>
            <w:proofErr w:type="gramStart"/>
            <w:r w:rsidRPr="000854E6">
              <w:rPr>
                <w:color w:val="auto"/>
              </w:rPr>
              <w:t>шт</w:t>
            </w:r>
            <w:proofErr w:type="spellEnd"/>
            <w:proofErr w:type="gramEnd"/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(</w:t>
            </w:r>
            <w:proofErr w:type="spellStart"/>
            <w:r w:rsidRPr="000854E6">
              <w:rPr>
                <w:color w:val="auto"/>
              </w:rPr>
              <w:t>Анисковец</w:t>
            </w:r>
            <w:proofErr w:type="spellEnd"/>
            <w:r w:rsidRPr="000854E6">
              <w:rPr>
                <w:color w:val="auto"/>
              </w:rPr>
              <w:t xml:space="preserve"> Диана-3в класс, учитель-Артамонова М.П.)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(</w:t>
            </w:r>
            <w:proofErr w:type="spellStart"/>
            <w:r w:rsidRPr="000854E6">
              <w:rPr>
                <w:color w:val="auto"/>
              </w:rPr>
              <w:t>Анисковец</w:t>
            </w:r>
            <w:proofErr w:type="spellEnd"/>
            <w:r w:rsidRPr="000854E6">
              <w:rPr>
                <w:color w:val="auto"/>
              </w:rPr>
              <w:t xml:space="preserve"> Диана-3в класс, учитель-Лазарева А.С.)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Грамоты, ценные подарки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24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Отборочный этап областного конкурса детского научно-фантастического конкурса «Эра фантастики»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1-11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Призеры-5 чел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(</w:t>
            </w:r>
            <w:proofErr w:type="spellStart"/>
            <w:r w:rsidRPr="000854E6">
              <w:rPr>
                <w:color w:val="auto"/>
              </w:rPr>
              <w:t>Анисковец</w:t>
            </w:r>
            <w:proofErr w:type="spellEnd"/>
            <w:r w:rsidRPr="000854E6">
              <w:rPr>
                <w:color w:val="auto"/>
              </w:rPr>
              <w:t xml:space="preserve"> Диана-3в класс, учитель-Лазарева А.С.)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(Сергеева Светлана-3б класс, учитель-Лазарева А.С.)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(</w:t>
            </w:r>
            <w:proofErr w:type="spellStart"/>
            <w:r w:rsidRPr="000854E6">
              <w:rPr>
                <w:color w:val="auto"/>
              </w:rPr>
              <w:t>Земецкая</w:t>
            </w:r>
            <w:proofErr w:type="spellEnd"/>
            <w:r w:rsidRPr="000854E6">
              <w:rPr>
                <w:color w:val="auto"/>
              </w:rPr>
              <w:t xml:space="preserve"> Марина-6в класс, </w:t>
            </w:r>
            <w:proofErr w:type="spellStart"/>
            <w:r w:rsidRPr="000854E6">
              <w:rPr>
                <w:color w:val="auto"/>
              </w:rPr>
              <w:t>учитель-Ланцова</w:t>
            </w:r>
            <w:proofErr w:type="spellEnd"/>
            <w:r w:rsidRPr="000854E6">
              <w:rPr>
                <w:color w:val="auto"/>
              </w:rPr>
              <w:t xml:space="preserve"> В.М.)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(Кузьмина Анна-3в класс, учитель-Владимирова Н.Н.)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(Озолина Анастасия-5а класс, Ланцова В.М.)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грамоты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25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Муниципальный этап слета-соревнования «Школа безопасности»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8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 xml:space="preserve">3 место (Петросян </w:t>
            </w:r>
            <w:proofErr w:type="spellStart"/>
            <w:r w:rsidRPr="000854E6">
              <w:rPr>
                <w:color w:val="auto"/>
              </w:rPr>
              <w:t>Агван</w:t>
            </w:r>
            <w:proofErr w:type="spellEnd"/>
            <w:r w:rsidRPr="000854E6">
              <w:rPr>
                <w:color w:val="auto"/>
              </w:rPr>
              <w:t xml:space="preserve">, Каримов Роман, </w:t>
            </w:r>
            <w:proofErr w:type="spellStart"/>
            <w:r w:rsidRPr="000854E6">
              <w:rPr>
                <w:color w:val="auto"/>
              </w:rPr>
              <w:t>Угрюмов</w:t>
            </w:r>
            <w:proofErr w:type="spellEnd"/>
            <w:r w:rsidRPr="000854E6">
              <w:rPr>
                <w:color w:val="auto"/>
              </w:rPr>
              <w:t xml:space="preserve"> Вячеслав, </w:t>
            </w:r>
            <w:proofErr w:type="spellStart"/>
            <w:r w:rsidRPr="000854E6">
              <w:rPr>
                <w:color w:val="auto"/>
              </w:rPr>
              <w:t>Целлер</w:t>
            </w:r>
            <w:proofErr w:type="spellEnd"/>
            <w:r w:rsidRPr="000854E6">
              <w:rPr>
                <w:color w:val="auto"/>
              </w:rPr>
              <w:t xml:space="preserve"> Мария, Козлов Никита, </w:t>
            </w:r>
            <w:proofErr w:type="spellStart"/>
            <w:r w:rsidRPr="000854E6">
              <w:rPr>
                <w:color w:val="auto"/>
              </w:rPr>
              <w:t>Галушина</w:t>
            </w:r>
            <w:proofErr w:type="spellEnd"/>
            <w:r w:rsidRPr="000854E6">
              <w:rPr>
                <w:color w:val="auto"/>
              </w:rPr>
              <w:t xml:space="preserve"> Александра- 8а класс, Ткач Ксения, </w:t>
            </w:r>
            <w:proofErr w:type="spellStart"/>
            <w:r w:rsidRPr="000854E6">
              <w:rPr>
                <w:color w:val="auto"/>
              </w:rPr>
              <w:t>Сауткин</w:t>
            </w:r>
            <w:proofErr w:type="spellEnd"/>
            <w:r w:rsidRPr="000854E6">
              <w:rPr>
                <w:color w:val="auto"/>
              </w:rPr>
              <w:t xml:space="preserve"> Олег,  </w:t>
            </w:r>
            <w:proofErr w:type="spellStart"/>
            <w:r w:rsidRPr="000854E6">
              <w:rPr>
                <w:color w:val="auto"/>
              </w:rPr>
              <w:t>Адаменко</w:t>
            </w:r>
            <w:proofErr w:type="spellEnd"/>
            <w:r w:rsidRPr="000854E6">
              <w:rPr>
                <w:color w:val="auto"/>
              </w:rPr>
              <w:t xml:space="preserve"> Владимир-8б класс, Дубов Илья, </w:t>
            </w:r>
            <w:proofErr w:type="spellStart"/>
            <w:r w:rsidRPr="000854E6">
              <w:rPr>
                <w:color w:val="auto"/>
              </w:rPr>
              <w:t>Молев</w:t>
            </w:r>
            <w:proofErr w:type="spellEnd"/>
            <w:r w:rsidRPr="000854E6">
              <w:rPr>
                <w:color w:val="auto"/>
              </w:rPr>
              <w:t xml:space="preserve"> Никита-8в класс, </w:t>
            </w:r>
            <w:proofErr w:type="spellStart"/>
            <w:r w:rsidRPr="000854E6">
              <w:rPr>
                <w:color w:val="auto"/>
              </w:rPr>
              <w:t>руководители-Горькова</w:t>
            </w:r>
            <w:proofErr w:type="spellEnd"/>
            <w:r w:rsidRPr="000854E6">
              <w:rPr>
                <w:color w:val="auto"/>
              </w:rPr>
              <w:t xml:space="preserve"> Т.М., Кузнецов А.П., Прохорова О.М.)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Грамота, кубок, медаль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26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Конкурс на лучшую снежную композицию «Там, на неведомых дорожках»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7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участник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27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Конкурс «Живая классика»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школьный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6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Победители-3 чел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(</w:t>
            </w:r>
            <w:proofErr w:type="spellStart"/>
            <w:r w:rsidRPr="000854E6">
              <w:rPr>
                <w:color w:val="auto"/>
              </w:rPr>
              <w:t>Джалалян</w:t>
            </w:r>
            <w:proofErr w:type="spellEnd"/>
            <w:r w:rsidRPr="000854E6">
              <w:rPr>
                <w:color w:val="auto"/>
              </w:rPr>
              <w:t xml:space="preserve"> Кристина-6в класс, </w:t>
            </w:r>
            <w:proofErr w:type="spellStart"/>
            <w:proofErr w:type="gramStart"/>
            <w:r w:rsidRPr="000854E6">
              <w:rPr>
                <w:color w:val="auto"/>
              </w:rPr>
              <w:t>учитель-Завьялова</w:t>
            </w:r>
            <w:proofErr w:type="spellEnd"/>
            <w:proofErr w:type="gramEnd"/>
            <w:r w:rsidRPr="000854E6">
              <w:rPr>
                <w:color w:val="auto"/>
              </w:rPr>
              <w:t xml:space="preserve"> Л.В., Васильев Владислав, </w:t>
            </w:r>
            <w:proofErr w:type="spellStart"/>
            <w:r w:rsidRPr="000854E6">
              <w:rPr>
                <w:color w:val="auto"/>
              </w:rPr>
              <w:t>Абузяров</w:t>
            </w:r>
            <w:proofErr w:type="spellEnd"/>
            <w:r w:rsidRPr="000854E6">
              <w:rPr>
                <w:color w:val="auto"/>
              </w:rPr>
              <w:t xml:space="preserve"> Сергей-6а класс, учитель-Семенова Г.В.)</w:t>
            </w:r>
          </w:p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грамоты</w:t>
            </w:r>
          </w:p>
        </w:tc>
      </w:tr>
      <w:tr w:rsidR="00C117B0" w:rsidRPr="000854E6" w:rsidTr="00C117B0">
        <w:tc>
          <w:tcPr>
            <w:tcW w:w="540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lastRenderedPageBreak/>
              <w:t>28</w:t>
            </w:r>
          </w:p>
        </w:tc>
        <w:tc>
          <w:tcPr>
            <w:tcW w:w="2521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Конкурс «Живая классика»</w:t>
            </w:r>
          </w:p>
        </w:tc>
        <w:tc>
          <w:tcPr>
            <w:tcW w:w="2001" w:type="dxa"/>
          </w:tcPr>
          <w:p w:rsidR="00C117B0" w:rsidRPr="00C117B0" w:rsidRDefault="00C117B0" w:rsidP="00C117B0">
            <w:pPr>
              <w:ind w:firstLine="51"/>
              <w:contextualSpacing/>
              <w:jc w:val="both"/>
              <w:rPr>
                <w:color w:val="auto"/>
                <w:sz w:val="22"/>
              </w:rPr>
            </w:pPr>
            <w:r w:rsidRPr="00C117B0">
              <w:rPr>
                <w:color w:val="auto"/>
                <w:sz w:val="22"/>
              </w:rPr>
              <w:t>муниципальный</w:t>
            </w:r>
          </w:p>
        </w:tc>
        <w:tc>
          <w:tcPr>
            <w:tcW w:w="977" w:type="dxa"/>
          </w:tcPr>
          <w:p w:rsidR="00C117B0" w:rsidRPr="000854E6" w:rsidRDefault="00C117B0" w:rsidP="007E4887">
            <w:pPr>
              <w:contextualSpacing/>
              <w:jc w:val="both"/>
              <w:rPr>
                <w:color w:val="auto"/>
              </w:rPr>
            </w:pPr>
            <w:r w:rsidRPr="000854E6">
              <w:rPr>
                <w:color w:val="auto"/>
              </w:rPr>
              <w:t>6</w:t>
            </w:r>
          </w:p>
        </w:tc>
        <w:tc>
          <w:tcPr>
            <w:tcW w:w="4676" w:type="dxa"/>
          </w:tcPr>
          <w:p w:rsidR="00C117B0" w:rsidRPr="000854E6" w:rsidRDefault="00C117B0" w:rsidP="007E4887">
            <w:pPr>
              <w:contextualSpacing/>
              <w:rPr>
                <w:color w:val="auto"/>
              </w:rPr>
            </w:pPr>
            <w:r w:rsidRPr="000854E6">
              <w:rPr>
                <w:color w:val="auto"/>
              </w:rPr>
              <w:t>участник</w:t>
            </w:r>
          </w:p>
        </w:tc>
      </w:tr>
    </w:tbl>
    <w:p w:rsidR="007E4887" w:rsidRPr="000854E6" w:rsidRDefault="007E4887" w:rsidP="007E4887">
      <w:pPr>
        <w:pStyle w:val="ab"/>
        <w:tabs>
          <w:tab w:val="left" w:pos="0"/>
        </w:tabs>
        <w:ind w:left="720"/>
        <w:contextualSpacing/>
        <w:jc w:val="both"/>
        <w:rPr>
          <w:b/>
          <w:i/>
          <w:color w:val="auto"/>
          <w:sz w:val="24"/>
          <w:szCs w:val="24"/>
        </w:rPr>
      </w:pPr>
    </w:p>
    <w:sectPr w:rsidR="007E4887" w:rsidRPr="000854E6" w:rsidSect="00C50CEB">
      <w:footerReference w:type="even" r:id="rId15"/>
      <w:footerReference w:type="default" r:id="rId16"/>
      <w:pgSz w:w="11906" w:h="16838" w:code="9"/>
      <w:pgMar w:top="1134" w:right="850" w:bottom="851" w:left="1134" w:header="709" w:footer="283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87" w:rsidRDefault="007E4887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E4887" w:rsidRDefault="007E488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87" w:rsidRPr="00CF4D78" w:rsidRDefault="007E4887">
    <w:pPr>
      <w:pStyle w:val="ad"/>
      <w:jc w:val="right"/>
      <w:rPr>
        <w:color w:val="auto"/>
      </w:rPr>
    </w:pPr>
    <w:r w:rsidRPr="00CF4D78">
      <w:rPr>
        <w:color w:val="auto"/>
      </w:rPr>
      <w:fldChar w:fldCharType="begin"/>
    </w:r>
    <w:r w:rsidRPr="00CF4D78">
      <w:rPr>
        <w:color w:val="auto"/>
      </w:rPr>
      <w:instrText xml:space="preserve"> PAGE   \* MERGEFORMAT </w:instrText>
    </w:r>
    <w:r w:rsidRPr="00CF4D78">
      <w:rPr>
        <w:color w:val="auto"/>
      </w:rPr>
      <w:fldChar w:fldCharType="separate"/>
    </w:r>
    <w:r w:rsidR="00C50CEB">
      <w:rPr>
        <w:noProof/>
        <w:color w:val="auto"/>
      </w:rPr>
      <w:t>8</w:t>
    </w:r>
    <w:r w:rsidRPr="00CF4D78">
      <w:rPr>
        <w:color w:val="auto"/>
      </w:rPr>
      <w:fldChar w:fldCharType="end"/>
    </w:r>
    <w:r w:rsidRPr="00CF4D78">
      <w:rPr>
        <w:color w:val="auto"/>
      </w:rPr>
    </w:r>
  </w:p>
  <w:p w:rsidR="007E4887" w:rsidRDefault="007E4887">
    <w:pPr>
      <w:pStyle w:val="ad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403"/>
    <w:multiLevelType w:val="hybridMultilevel"/>
    <w:tmpl w:val="E7928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B1F90"/>
    <w:multiLevelType w:val="hybridMultilevel"/>
    <w:tmpl w:val="22FC7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A7C75"/>
    <w:multiLevelType w:val="hybridMultilevel"/>
    <w:tmpl w:val="D600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22F5"/>
    <w:multiLevelType w:val="hybridMultilevel"/>
    <w:tmpl w:val="557E1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01EC7"/>
    <w:multiLevelType w:val="hybridMultilevel"/>
    <w:tmpl w:val="9C3C39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51BD3"/>
    <w:multiLevelType w:val="hybridMultilevel"/>
    <w:tmpl w:val="57A24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981B67"/>
    <w:multiLevelType w:val="hybridMultilevel"/>
    <w:tmpl w:val="A554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70A76"/>
    <w:multiLevelType w:val="hybridMultilevel"/>
    <w:tmpl w:val="E132E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4E2D7C"/>
    <w:multiLevelType w:val="hybridMultilevel"/>
    <w:tmpl w:val="36EC5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E25913"/>
    <w:multiLevelType w:val="hybridMultilevel"/>
    <w:tmpl w:val="38E8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1276B"/>
    <w:multiLevelType w:val="hybridMultilevel"/>
    <w:tmpl w:val="DF7AD4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057B13"/>
    <w:multiLevelType w:val="hybridMultilevel"/>
    <w:tmpl w:val="CE52C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156F2"/>
    <w:multiLevelType w:val="hybridMultilevel"/>
    <w:tmpl w:val="B22E0F80"/>
    <w:lvl w:ilvl="0" w:tplc="0A162C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4887"/>
    <w:rsid w:val="001518FA"/>
    <w:rsid w:val="002031A1"/>
    <w:rsid w:val="002C72AB"/>
    <w:rsid w:val="00795BA3"/>
    <w:rsid w:val="007A5E4F"/>
    <w:rsid w:val="007C11FF"/>
    <w:rsid w:val="007E4887"/>
    <w:rsid w:val="00C117B0"/>
    <w:rsid w:val="00C50CEB"/>
    <w:rsid w:val="00C9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6" w:uiPriority="0"/>
    <w:lsdException w:name="Table Web 1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87"/>
    <w:pPr>
      <w:ind w:left="0" w:firstLine="0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887"/>
    <w:pPr>
      <w:keepNext/>
      <w:jc w:val="center"/>
      <w:outlineLvl w:val="0"/>
    </w:pPr>
    <w:rPr>
      <w:b/>
      <w:bCs/>
      <w:kern w:val="36"/>
    </w:rPr>
  </w:style>
  <w:style w:type="paragraph" w:styleId="2">
    <w:name w:val="heading 2"/>
    <w:basedOn w:val="a"/>
    <w:link w:val="20"/>
    <w:qFormat/>
    <w:rsid w:val="007E4887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qFormat/>
    <w:rsid w:val="007E4887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7E4887"/>
    <w:pPr>
      <w:keepNext/>
      <w:jc w:val="center"/>
      <w:outlineLvl w:val="3"/>
    </w:pPr>
    <w:rPr>
      <w:sz w:val="28"/>
      <w:szCs w:val="16"/>
    </w:rPr>
  </w:style>
  <w:style w:type="paragraph" w:styleId="6">
    <w:name w:val="heading 6"/>
    <w:basedOn w:val="a"/>
    <w:next w:val="a"/>
    <w:link w:val="60"/>
    <w:qFormat/>
    <w:rsid w:val="007E4887"/>
    <w:pPr>
      <w:keepNext/>
      <w:ind w:firstLine="720"/>
      <w:jc w:val="center"/>
      <w:outlineLvl w:val="5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7E4887"/>
    <w:pPr>
      <w:keepNext/>
      <w:ind w:left="36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887"/>
    <w:rPr>
      <w:rFonts w:ascii="Times New Roman" w:eastAsia="Times New Roman" w:hAnsi="Times New Roman" w:cs="Times New Roman"/>
      <w:b/>
      <w:bCs/>
      <w:color w:val="C0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4887"/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4887"/>
    <w:rPr>
      <w:rFonts w:ascii="Times New Roman" w:eastAsia="Times New Roman" w:hAnsi="Times New Roman" w:cs="Times New Roman"/>
      <w:b/>
      <w:bCs/>
      <w:color w:val="C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E4887"/>
    <w:rPr>
      <w:rFonts w:ascii="Times New Roman" w:eastAsia="Times New Roman" w:hAnsi="Times New Roman" w:cs="Times New Roman"/>
      <w:color w:val="C00000"/>
      <w:sz w:val="28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7E4887"/>
    <w:rPr>
      <w:rFonts w:ascii="Times New Roman" w:eastAsia="Times New Roman" w:hAnsi="Times New Roman" w:cs="Times New Roman"/>
      <w:b/>
      <w:bCs/>
      <w:color w:val="C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E4887"/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7E4887"/>
    <w:pPr>
      <w:ind w:firstLine="720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7E4887"/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styleId="a3">
    <w:name w:val="Body Text Indent"/>
    <w:basedOn w:val="a"/>
    <w:link w:val="a4"/>
    <w:rsid w:val="007E4887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E4887"/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styleId="a5">
    <w:name w:val="header"/>
    <w:basedOn w:val="a"/>
    <w:link w:val="a6"/>
    <w:rsid w:val="007E4887"/>
    <w:rPr>
      <w:smallCaps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E4887"/>
    <w:rPr>
      <w:rFonts w:ascii="Times New Roman" w:eastAsia="Times New Roman" w:hAnsi="Times New Roman" w:cs="Times New Roman"/>
      <w:smallCaps/>
      <w:color w:val="C00000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7E4887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E4887"/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7E4887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7E4887"/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styleId="ab">
    <w:name w:val="Body Text"/>
    <w:basedOn w:val="a"/>
    <w:link w:val="ac"/>
    <w:rsid w:val="007E4887"/>
    <w:pPr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7E4887"/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styleId="21">
    <w:name w:val="Body Text 2"/>
    <w:basedOn w:val="a"/>
    <w:link w:val="22"/>
    <w:rsid w:val="007E4887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7E4887"/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7E4887"/>
    <w:pPr>
      <w:ind w:left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7E4887"/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7E48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4887"/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styleId="af">
    <w:name w:val="Normal (Web)"/>
    <w:basedOn w:val="a"/>
    <w:rsid w:val="007E4887"/>
    <w:pPr>
      <w:spacing w:before="100" w:beforeAutospacing="1" w:after="100" w:afterAutospacing="1"/>
    </w:pPr>
  </w:style>
  <w:style w:type="character" w:styleId="af0">
    <w:name w:val="page number"/>
    <w:basedOn w:val="a0"/>
    <w:rsid w:val="007E4887"/>
  </w:style>
  <w:style w:type="paragraph" w:styleId="af1">
    <w:name w:val="caption"/>
    <w:basedOn w:val="a"/>
    <w:next w:val="a"/>
    <w:qFormat/>
    <w:rsid w:val="007E4887"/>
    <w:pPr>
      <w:jc w:val="center"/>
    </w:pPr>
    <w:rPr>
      <w:sz w:val="28"/>
    </w:rPr>
  </w:style>
  <w:style w:type="paragraph" w:styleId="33">
    <w:name w:val="Body Text 3"/>
    <w:basedOn w:val="a"/>
    <w:link w:val="34"/>
    <w:rsid w:val="007E4887"/>
    <w:rPr>
      <w:smallCaps/>
    </w:rPr>
  </w:style>
  <w:style w:type="character" w:customStyle="1" w:styleId="34">
    <w:name w:val="Основной текст 3 Знак"/>
    <w:basedOn w:val="a0"/>
    <w:link w:val="33"/>
    <w:rsid w:val="007E4887"/>
    <w:rPr>
      <w:rFonts w:ascii="Times New Roman" w:eastAsia="Times New Roman" w:hAnsi="Times New Roman" w:cs="Times New Roman"/>
      <w:smallCaps/>
      <w:color w:val="C00000"/>
      <w:sz w:val="24"/>
      <w:szCs w:val="24"/>
      <w:lang w:eastAsia="ru-RU"/>
    </w:rPr>
  </w:style>
  <w:style w:type="paragraph" w:styleId="af2">
    <w:name w:val="Block Text"/>
    <w:basedOn w:val="a"/>
    <w:rsid w:val="007E4887"/>
    <w:pPr>
      <w:ind w:left="113" w:right="113"/>
    </w:pPr>
    <w:rPr>
      <w:sz w:val="20"/>
      <w:szCs w:val="20"/>
    </w:rPr>
  </w:style>
  <w:style w:type="character" w:styleId="af3">
    <w:name w:val="Strong"/>
    <w:basedOn w:val="a0"/>
    <w:qFormat/>
    <w:rsid w:val="007E4887"/>
    <w:rPr>
      <w:b/>
      <w:bCs/>
    </w:rPr>
  </w:style>
  <w:style w:type="table" w:styleId="af4">
    <w:name w:val="Table Grid"/>
    <w:basedOn w:val="a1"/>
    <w:rsid w:val="007E4887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7E4887"/>
    <w:pPr>
      <w:ind w:left="720"/>
      <w:contextualSpacing/>
    </w:pPr>
  </w:style>
  <w:style w:type="paragraph" w:styleId="af6">
    <w:name w:val="No Spacing"/>
    <w:link w:val="af7"/>
    <w:uiPriority w:val="1"/>
    <w:qFormat/>
    <w:rsid w:val="007E4887"/>
    <w:pPr>
      <w:ind w:left="0" w:firstLine="0"/>
    </w:pPr>
    <w:rPr>
      <w:rFonts w:ascii="Calibri" w:eastAsia="Times New Roman" w:hAnsi="Calibri" w:cs="Times New Roman"/>
      <w:color w:val="C00000"/>
    </w:rPr>
  </w:style>
  <w:style w:type="character" w:customStyle="1" w:styleId="af7">
    <w:name w:val="Без интервала Знак"/>
    <w:basedOn w:val="a0"/>
    <w:link w:val="af6"/>
    <w:uiPriority w:val="1"/>
    <w:rsid w:val="007E4887"/>
    <w:rPr>
      <w:rFonts w:ascii="Calibri" w:eastAsia="Times New Roman" w:hAnsi="Calibri" w:cs="Times New Roman"/>
      <w:color w:val="C00000"/>
    </w:rPr>
  </w:style>
  <w:style w:type="paragraph" w:styleId="af8">
    <w:name w:val="Balloon Text"/>
    <w:basedOn w:val="a"/>
    <w:link w:val="af9"/>
    <w:uiPriority w:val="99"/>
    <w:rsid w:val="007E488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7E4887"/>
    <w:rPr>
      <w:rFonts w:ascii="Tahoma" w:eastAsia="Times New Roman" w:hAnsi="Tahoma" w:cs="Tahoma"/>
      <w:color w:val="C00000"/>
      <w:sz w:val="16"/>
      <w:szCs w:val="16"/>
      <w:lang w:eastAsia="ru-RU"/>
    </w:rPr>
  </w:style>
  <w:style w:type="character" w:styleId="afa">
    <w:name w:val="Hyperlink"/>
    <w:basedOn w:val="a0"/>
    <w:rsid w:val="007E4887"/>
    <w:rPr>
      <w:color w:val="0000FF"/>
      <w:u w:val="single"/>
    </w:rPr>
  </w:style>
  <w:style w:type="character" w:styleId="afb">
    <w:name w:val="Emphasis"/>
    <w:basedOn w:val="a0"/>
    <w:qFormat/>
    <w:rsid w:val="007E4887"/>
    <w:rPr>
      <w:i/>
      <w:iCs/>
    </w:rPr>
  </w:style>
  <w:style w:type="paragraph" w:customStyle="1" w:styleId="210">
    <w:name w:val="Основной текст 21"/>
    <w:basedOn w:val="a"/>
    <w:rsid w:val="007E488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hart" Target="charts/chart2.xml"/><Relationship Id="rId5" Type="http://schemas.openxmlformats.org/officeDocument/2006/relationships/hyperlink" Target="mailto:lytadm2@mail.ru" TargetMode="Externa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marker>
            <c:symbol val="none"/>
          </c:marker>
          <c:dLbls>
            <c:dLblPos val="t"/>
            <c:showVal val="1"/>
          </c:dLbls>
          <c:cat>
            <c:strRef>
              <c:f>Лист1!$A$2:$A$5</c:f>
              <c:strCache>
                <c:ptCount val="4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16</c:v>
                </c:pt>
                <c:pt idx="2">
                  <c:v>10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хорошисты</c:v>
                </c:pt>
              </c:strCache>
            </c:strRef>
          </c:tx>
          <c:marker>
            <c:symbol val="none"/>
          </c:marker>
          <c:dLbls>
            <c:dLblPos val="t"/>
            <c:showVal val="1"/>
          </c:dLbls>
          <c:cat>
            <c:strRef>
              <c:f>Лист1!$A$2:$A$5</c:f>
              <c:strCache>
                <c:ptCount val="4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120</c:v>
                </c:pt>
                <c:pt idx="1">
                  <c:v>113</c:v>
                </c:pt>
                <c:pt idx="2">
                  <c:v>110</c:v>
                </c:pt>
                <c:pt idx="3">
                  <c:v>127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успевают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0833333333333412E-2"/>
                  <c:y val="3.1746031746031744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0"/>
                  <c:y val="3.1746031746031744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3.4125648061485582E-2"/>
                  <c:y val="9.1239362848272762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Лист1!$A$2:$A$5</c:f>
              <c:strCache>
                <c:ptCount val="4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marker val="1"/>
        <c:axId val="150972288"/>
        <c:axId val="150973824"/>
      </c:lineChart>
      <c:catAx>
        <c:axId val="150972288"/>
        <c:scaling>
          <c:orientation val="minMax"/>
        </c:scaling>
        <c:axPos val="b"/>
        <c:tickLblPos val="nextTo"/>
        <c:crossAx val="150973824"/>
        <c:crosses val="autoZero"/>
        <c:auto val="1"/>
        <c:lblAlgn val="ctr"/>
        <c:lblOffset val="100"/>
      </c:catAx>
      <c:valAx>
        <c:axId val="150973824"/>
        <c:scaling>
          <c:orientation val="minMax"/>
          <c:max val="130"/>
          <c:min val="0"/>
        </c:scaling>
        <c:axPos val="l"/>
        <c:majorGridlines/>
        <c:numFmt formatCode="General" sourceLinked="1"/>
        <c:tickLblPos val="nextTo"/>
        <c:crossAx val="150972288"/>
        <c:crosses val="autoZero"/>
        <c:crossBetween val="between"/>
        <c:majorUnit val="20"/>
      </c:val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marker>
            <c:symbol val="none"/>
          </c:marker>
          <c:dLbls>
            <c:dLblPos val="t"/>
            <c:showVal val="1"/>
          </c:dLbls>
          <c:cat>
            <c:strRef>
              <c:f>Лист1!$A$2:$A$5</c:f>
              <c:strCache>
                <c:ptCount val="4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хорошисты</c:v>
                </c:pt>
              </c:strCache>
            </c:strRef>
          </c:tx>
          <c:marker>
            <c:symbol val="none"/>
          </c:marker>
          <c:dLbls>
            <c:dLblPos val="t"/>
            <c:showVal val="1"/>
          </c:dLbls>
          <c:cat>
            <c:strRef>
              <c:f>Лист1!$A$2:$A$5</c:f>
              <c:strCache>
                <c:ptCount val="4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103</c:v>
                </c:pt>
                <c:pt idx="1">
                  <c:v>109</c:v>
                </c:pt>
                <c:pt idx="2">
                  <c:v>117</c:v>
                </c:pt>
                <c:pt idx="3">
                  <c:v>111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успевают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0280752687399455E-3"/>
                  <c:y val="7.6621219682258865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0"/>
                  <c:y val="6.5675331156221983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0"/>
                  <c:y val="7.6621219682258865E-2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-3.1229192380958495E-3"/>
                  <c:y val="-4.2290074808977104E-2"/>
                </c:manualLayout>
              </c:layout>
              <c:dLblPos val="r"/>
              <c:showVal val="1"/>
            </c:dLbl>
            <c:dLblPos val="t"/>
            <c:showVal val="1"/>
          </c:dLbls>
          <c:cat>
            <c:strRef>
              <c:f>Лист1!$A$2:$A$5</c:f>
              <c:strCache>
                <c:ptCount val="4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marker val="1"/>
        <c:axId val="151124992"/>
        <c:axId val="151188224"/>
      </c:lineChart>
      <c:catAx>
        <c:axId val="151124992"/>
        <c:scaling>
          <c:orientation val="minMax"/>
        </c:scaling>
        <c:axPos val="b"/>
        <c:tickLblPos val="nextTo"/>
        <c:crossAx val="151188224"/>
        <c:crosses val="autoZero"/>
        <c:auto val="1"/>
        <c:lblAlgn val="ctr"/>
        <c:lblOffset val="100"/>
      </c:catAx>
      <c:valAx>
        <c:axId val="151188224"/>
        <c:scaling>
          <c:orientation val="minMax"/>
        </c:scaling>
        <c:axPos val="l"/>
        <c:majorGridlines/>
        <c:numFmt formatCode="General" sourceLinked="1"/>
        <c:tickLblPos val="nextTo"/>
        <c:crossAx val="1511249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968048264800241"/>
          <c:y val="0.8948272090988626"/>
          <c:w val="0.75008347914844065"/>
          <c:h val="8.1363267091613553E-2"/>
        </c:manualLayout>
      </c:layout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Лист1!$A$2:$A$5</c:f>
              <c:strCache>
                <c:ptCount val="4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хорошисты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Лист1!$A$2:$A$5</c:f>
              <c:strCache>
                <c:ptCount val="4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19</c:v>
                </c:pt>
                <c:pt idx="2">
                  <c:v>27</c:v>
                </c:pt>
                <c:pt idx="3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успевают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0"/>
                  <c:y val="7.9692932858456855E-2"/>
                </c:manualLayout>
              </c:layout>
              <c:dLblPos val="t"/>
              <c:showVal val="1"/>
            </c:dLbl>
            <c:dLbl>
              <c:idx val="3"/>
              <c:layout>
                <c:manualLayout>
                  <c:x val="2.0633527272242838E-2"/>
                  <c:y val="9.1342244455369148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Лист1!$A$2:$A$5</c:f>
              <c:strCache>
                <c:ptCount val="4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marker val="1"/>
        <c:axId val="197044096"/>
        <c:axId val="197952640"/>
      </c:lineChart>
      <c:catAx>
        <c:axId val="197044096"/>
        <c:scaling>
          <c:orientation val="minMax"/>
        </c:scaling>
        <c:axPos val="b"/>
        <c:tickLblPos val="nextTo"/>
        <c:crossAx val="197952640"/>
        <c:crosses val="autoZero"/>
        <c:auto val="1"/>
        <c:lblAlgn val="ctr"/>
        <c:lblOffset val="100"/>
      </c:catAx>
      <c:valAx>
        <c:axId val="197952640"/>
        <c:scaling>
          <c:orientation val="minMax"/>
        </c:scaling>
        <c:axPos val="l"/>
        <c:majorGridlines/>
        <c:numFmt formatCode="General" sourceLinked="1"/>
        <c:tickLblPos val="nextTo"/>
        <c:crossAx val="197044096"/>
        <c:crosses val="autoZero"/>
        <c:crossBetween val="between"/>
      </c:val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5.2204635455794492E-2"/>
          <c:y val="3.2900966243572874E-2"/>
          <c:w val="0.87720400873686621"/>
          <c:h val="0.665049593110292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 2010-11 (чел.)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solidFill>
                      <a:schemeClr val="bg2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высшая кв. категория</c:v>
                </c:pt>
                <c:pt idx="1">
                  <c:v>первая кв. категория</c:v>
                </c:pt>
                <c:pt idx="2">
                  <c:v>по стажу и образованию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квалификации 2011-12 (чел)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0170940170940183"/>
                </c:manualLayout>
              </c:layout>
              <c:showVal val="1"/>
            </c:dLbl>
            <c:dLbl>
              <c:idx val="1"/>
              <c:layout>
                <c:manualLayout>
                  <c:x val="-1.2324124473657189E-2"/>
                  <c:y val="0.1025641025641026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1401709401709402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высшая кв. категория</c:v>
                </c:pt>
                <c:pt idx="1">
                  <c:v>первая кв. категория</c:v>
                </c:pt>
                <c:pt idx="2">
                  <c:v>по стажу и образованию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Уровень квалификации 2012-13 (чел)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8803418803418812"/>
                </c:manualLayout>
              </c:layout>
              <c:showVal val="1"/>
            </c:dLbl>
            <c:dLbl>
              <c:idx val="1"/>
              <c:layout>
                <c:manualLayout>
                  <c:x val="2.0540207456094584E-3"/>
                  <c:y val="0.11282051282051282"/>
                </c:manualLayout>
              </c:layout>
              <c:showVal val="1"/>
            </c:dLbl>
            <c:dLbl>
              <c:idx val="2"/>
              <c:layout>
                <c:manualLayout>
                  <c:x val="-4.1080414912190669E-3"/>
                  <c:y val="0.1948717948717949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высшая кв. категория</c:v>
                </c:pt>
                <c:pt idx="1">
                  <c:v>первая кв. категория</c:v>
                </c:pt>
                <c:pt idx="2">
                  <c:v>по стажу и образованию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</c:v>
                </c:pt>
                <c:pt idx="1">
                  <c:v>5</c:v>
                </c:pt>
                <c:pt idx="2">
                  <c:v>13</c:v>
                </c:pt>
              </c:numCache>
            </c:numRef>
          </c:val>
        </c:ser>
        <c:gapWidth val="100"/>
        <c:axId val="210966400"/>
        <c:axId val="210967936"/>
      </c:barChart>
      <c:catAx>
        <c:axId val="21096640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10967936"/>
        <c:crosses val="autoZero"/>
        <c:auto val="1"/>
        <c:lblAlgn val="ctr"/>
        <c:lblOffset val="100"/>
      </c:catAx>
      <c:valAx>
        <c:axId val="210967936"/>
        <c:scaling>
          <c:orientation val="minMax"/>
        </c:scaling>
        <c:axPos val="l"/>
        <c:majorGridlines/>
        <c:numFmt formatCode="General" sourceLinked="1"/>
        <c:tickLblPos val="nextTo"/>
        <c:crossAx val="210966400"/>
        <c:crosses val="autoZero"/>
        <c:crossBetween val="between"/>
      </c:val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25498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2013-06-27T13:09:00Z</dcterms:created>
  <dcterms:modified xsi:type="dcterms:W3CDTF">2013-06-27T13:09:00Z</dcterms:modified>
</cp:coreProperties>
</file>